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284" w:type="dxa"/>
        <w:tblLook w:val="01E0" w:firstRow="1" w:lastRow="1" w:firstColumn="1" w:lastColumn="1" w:noHBand="0" w:noVBand="0"/>
      </w:tblPr>
      <w:tblGrid>
        <w:gridCol w:w="3904"/>
        <w:gridCol w:w="5667"/>
      </w:tblGrid>
      <w:tr w:rsidR="006E60E4" w:rsidTr="007A6060">
        <w:trPr>
          <w:trHeight w:val="965"/>
          <w:jc w:val="center"/>
        </w:trPr>
        <w:tc>
          <w:tcPr>
            <w:tcW w:w="3904" w:type="dxa"/>
          </w:tcPr>
          <w:p w:rsidR="006E60E4" w:rsidRPr="0073663B" w:rsidRDefault="006E60E4" w:rsidP="00EB4466">
            <w:pPr>
              <w:spacing w:after="0"/>
              <w:jc w:val="center"/>
              <w:rPr>
                <w:rFonts w:ascii="Times New Roman" w:hAnsi="Times New Roman"/>
                <w:b/>
                <w:i/>
                <w:color w:val="000000"/>
                <w:sz w:val="26"/>
                <w:szCs w:val="26"/>
                <w:lang w:eastAsia="ko-KR"/>
              </w:rPr>
            </w:pPr>
            <w:r w:rsidRPr="0073663B">
              <w:rPr>
                <w:rFonts w:ascii="Times New Roman" w:hAnsi="Times New Roman"/>
                <w:color w:val="000000"/>
                <w:sz w:val="26"/>
                <w:szCs w:val="26"/>
                <w:lang w:eastAsia="ko-KR"/>
              </w:rPr>
              <w:t>SỞ Y TẾ TỈNH HẬU GIANG</w:t>
            </w:r>
          </w:p>
          <w:p w:rsidR="006E60E4" w:rsidRPr="0073663B" w:rsidRDefault="006E60E4" w:rsidP="00EB4466">
            <w:pPr>
              <w:spacing w:after="0"/>
              <w:jc w:val="center"/>
              <w:rPr>
                <w:rFonts w:ascii="Times New Roman" w:hAnsi="Times New Roman"/>
                <w:b/>
                <w:i/>
                <w:color w:val="000000"/>
                <w:sz w:val="26"/>
                <w:szCs w:val="26"/>
                <w:lang w:eastAsia="ko-KR"/>
              </w:rPr>
            </w:pPr>
            <w:r w:rsidRPr="0073663B">
              <w:rPr>
                <w:rFonts w:ascii="Times New Roman" w:hAnsi="Times New Roman"/>
                <w:b/>
                <w:color w:val="000000"/>
                <w:sz w:val="26"/>
                <w:szCs w:val="26"/>
                <w:lang w:eastAsia="ko-KR"/>
              </w:rPr>
              <w:t xml:space="preserve">CHI CỤC AN TOÀN </w:t>
            </w:r>
          </w:p>
          <w:p w:rsidR="006E60E4" w:rsidRPr="0073663B" w:rsidRDefault="006E60E4" w:rsidP="00EB4466">
            <w:pPr>
              <w:spacing w:after="0"/>
              <w:jc w:val="center"/>
              <w:rPr>
                <w:rFonts w:ascii="Times New Roman" w:hAnsi="Times New Roman"/>
                <w:b/>
                <w:i/>
                <w:color w:val="000000"/>
                <w:sz w:val="26"/>
                <w:szCs w:val="26"/>
                <w:lang w:eastAsia="ko-KR"/>
              </w:rPr>
            </w:pPr>
            <w:r w:rsidRPr="0073663B">
              <w:rPr>
                <w:rFonts w:ascii="Times New Roman" w:hAnsi="Times New Roman"/>
                <w:b/>
                <w:color w:val="000000"/>
                <w:sz w:val="26"/>
                <w:szCs w:val="26"/>
                <w:lang w:eastAsia="ko-KR"/>
              </w:rPr>
              <w:t>VỆ SINH THỰC PHẨM</w:t>
            </w:r>
          </w:p>
          <w:p w:rsidR="006E60E4" w:rsidRPr="00CD0F48" w:rsidRDefault="00F57402" w:rsidP="00EB4466">
            <w:pPr>
              <w:tabs>
                <w:tab w:val="right" w:pos="3688"/>
              </w:tabs>
              <w:spacing w:after="0"/>
              <w:rPr>
                <w:rFonts w:ascii="Times New Roman" w:hAnsi="Times New Roman"/>
                <w:b/>
                <w:bCs/>
                <w:i/>
                <w:color w:val="000000"/>
                <w:szCs w:val="26"/>
                <w:lang w:eastAsia="ko-KR"/>
              </w:rPr>
            </w:pPr>
            <w:r>
              <w:rPr>
                <w:rFonts w:ascii="Times New Roman" w:hAnsi="Times New Roman"/>
                <w:b/>
                <w:i/>
                <w:noProof/>
                <w:color w:val="000000"/>
                <w:szCs w:val="26"/>
              </w:rPr>
              <mc:AlternateContent>
                <mc:Choice Requires="wps">
                  <w:drawing>
                    <wp:anchor distT="0" distB="0" distL="114300" distR="114300" simplePos="0" relativeHeight="251659264" behindDoc="0" locked="0" layoutInCell="1" allowOverlap="1" wp14:anchorId="63552041" wp14:editId="53C34610">
                      <wp:simplePos x="0" y="0"/>
                      <wp:positionH relativeFrom="column">
                        <wp:posOffset>722176</wp:posOffset>
                      </wp:positionH>
                      <wp:positionV relativeFrom="paragraph">
                        <wp:posOffset>3810</wp:posOffset>
                      </wp:positionV>
                      <wp:extent cx="826770" cy="0"/>
                      <wp:effectExtent l="0" t="0" r="11430" b="1905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3pt" to="121.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nVEgIAACg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"/>
                  </w:pict>
                </mc:Fallback>
              </mc:AlternateContent>
            </w:r>
            <w:r w:rsidR="006E60E4" w:rsidRPr="00CD0F48">
              <w:rPr>
                <w:rFonts w:ascii="Times New Roman" w:hAnsi="Times New Roman"/>
                <w:color w:val="000000"/>
                <w:szCs w:val="26"/>
                <w:lang w:eastAsia="ko-KR"/>
              </w:rPr>
              <w:t xml:space="preserve">      </w:t>
            </w:r>
          </w:p>
        </w:tc>
        <w:tc>
          <w:tcPr>
            <w:tcW w:w="5667" w:type="dxa"/>
          </w:tcPr>
          <w:p w:rsidR="006E60E4" w:rsidRPr="0073663B" w:rsidRDefault="006E60E4" w:rsidP="00EB4466">
            <w:pPr>
              <w:spacing w:after="0"/>
              <w:ind w:left="-424" w:firstLine="261"/>
              <w:jc w:val="center"/>
              <w:rPr>
                <w:rFonts w:ascii="Times New Roman" w:hAnsi="Times New Roman"/>
                <w:b/>
                <w:bCs/>
                <w:i/>
                <w:color w:val="000000"/>
                <w:sz w:val="26"/>
                <w:szCs w:val="26"/>
                <w:lang w:eastAsia="ko-KR"/>
              </w:rPr>
            </w:pPr>
            <w:r w:rsidRPr="0073663B">
              <w:rPr>
                <w:rFonts w:ascii="Times New Roman" w:hAnsi="Times New Roman"/>
                <w:b/>
                <w:color w:val="000000"/>
                <w:sz w:val="26"/>
                <w:szCs w:val="26"/>
                <w:lang w:eastAsia="ko-KR"/>
              </w:rPr>
              <w:t>CỘNG HOÀ XÃ HỘI CHỦ NGHĨA VIỆT NAM</w:t>
            </w:r>
          </w:p>
          <w:p w:rsidR="006E60E4" w:rsidRPr="004951B3" w:rsidRDefault="006E60E4" w:rsidP="00EB4466">
            <w:pPr>
              <w:pStyle w:val="Heading8"/>
              <w:rPr>
                <w:rFonts w:ascii="Times New Roman" w:hAnsi="Times New Roman" w:cs="Times New Roman"/>
                <w:color w:val="000000"/>
                <w:sz w:val="28"/>
                <w:szCs w:val="28"/>
                <w:u w:val="none"/>
              </w:rPr>
            </w:pPr>
            <w:r w:rsidRPr="004951B3">
              <w:rPr>
                <w:rFonts w:ascii="Times New Roman" w:hAnsi="Times New Roman" w:cs="Times New Roman"/>
                <w:color w:val="000000"/>
                <w:sz w:val="28"/>
                <w:szCs w:val="28"/>
                <w:u w:val="none"/>
              </w:rPr>
              <w:t>Độc lập - Tự do - Hạnh phúc</w:t>
            </w:r>
          </w:p>
          <w:p w:rsidR="006E60E4" w:rsidRPr="00AB6137" w:rsidRDefault="006E60E4" w:rsidP="00EB4466">
            <w:pPr>
              <w:spacing w:after="0"/>
              <w:rPr>
                <w:rFonts w:ascii="Times New Roman" w:hAnsi="Times New Roman"/>
                <w:b/>
                <w:iCs/>
                <w:color w:val="000000"/>
                <w:szCs w:val="26"/>
                <w:lang w:eastAsia="ko-KR"/>
              </w:rPr>
            </w:pPr>
            <w:r>
              <w:rPr>
                <w:rFonts w:ascii="Times New Roman" w:hAnsi="Times New Roman"/>
                <w:noProof/>
                <w:color w:val="000000"/>
                <w:szCs w:val="26"/>
              </w:rPr>
              <mc:AlternateContent>
                <mc:Choice Requires="wps">
                  <w:drawing>
                    <wp:anchor distT="0" distB="0" distL="114300" distR="114300" simplePos="0" relativeHeight="251660288" behindDoc="0" locked="0" layoutInCell="1" allowOverlap="1" wp14:anchorId="12786801" wp14:editId="303AB000">
                      <wp:simplePos x="0" y="0"/>
                      <wp:positionH relativeFrom="column">
                        <wp:posOffset>636270</wp:posOffset>
                      </wp:positionH>
                      <wp:positionV relativeFrom="paragraph">
                        <wp:posOffset>15875</wp:posOffset>
                      </wp:positionV>
                      <wp:extent cx="2266950" cy="0"/>
                      <wp:effectExtent l="0" t="0" r="19050" b="1905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1.25pt" to="228.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Q7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"/>
                  </w:pict>
                </mc:Fallback>
              </mc:AlternateContent>
            </w:r>
            <w:r>
              <w:rPr>
                <w:rFonts w:ascii="Times New Roman" w:hAnsi="Times New Roman"/>
                <w:color w:val="000000"/>
                <w:szCs w:val="26"/>
                <w:lang w:eastAsia="ko-KR"/>
              </w:rPr>
              <w:t xml:space="preserve">       </w:t>
            </w:r>
          </w:p>
        </w:tc>
      </w:tr>
      <w:tr w:rsidR="006E60E4" w:rsidTr="007A6060">
        <w:trPr>
          <w:trHeight w:val="342"/>
          <w:jc w:val="center"/>
        </w:trPr>
        <w:tc>
          <w:tcPr>
            <w:tcW w:w="3904" w:type="dxa"/>
          </w:tcPr>
          <w:p w:rsidR="006E60E4" w:rsidRPr="0073663B" w:rsidRDefault="006E60E4" w:rsidP="00EB4466">
            <w:pPr>
              <w:spacing w:after="0"/>
              <w:jc w:val="center"/>
              <w:rPr>
                <w:rFonts w:ascii=".VnTimeH" w:hAnsi=".VnTimeH" w:cs="Arial"/>
                <w:b/>
                <w:i/>
                <w:color w:val="0000FF"/>
                <w:sz w:val="26"/>
                <w:szCs w:val="20"/>
                <w:lang w:eastAsia="ko-KR"/>
              </w:rPr>
            </w:pPr>
            <w:r w:rsidRPr="0073663B">
              <w:rPr>
                <w:rFonts w:ascii="Times New Roman" w:hAnsi="Times New Roman"/>
                <w:color w:val="000000"/>
                <w:sz w:val="26"/>
                <w:szCs w:val="26"/>
                <w:lang w:eastAsia="ko-KR"/>
              </w:rPr>
              <w:t>Số:         /KH-ATTP</w:t>
            </w:r>
          </w:p>
        </w:tc>
        <w:tc>
          <w:tcPr>
            <w:tcW w:w="5667" w:type="dxa"/>
          </w:tcPr>
          <w:p w:rsidR="006E60E4" w:rsidRPr="0073663B" w:rsidRDefault="006E60E4" w:rsidP="00EB4466">
            <w:pPr>
              <w:spacing w:after="0"/>
              <w:ind w:left="-360"/>
              <w:jc w:val="center"/>
              <w:rPr>
                <w:rFonts w:ascii="Times New Roman" w:hAnsi="Times New Roman"/>
                <w:b/>
                <w:i/>
                <w:iCs/>
                <w:color w:val="000000"/>
                <w:sz w:val="26"/>
                <w:szCs w:val="28"/>
                <w:lang w:eastAsia="ko-KR"/>
              </w:rPr>
            </w:pPr>
            <w:r w:rsidRPr="0073663B">
              <w:rPr>
                <w:rFonts w:ascii="Times New Roman" w:hAnsi="Times New Roman"/>
                <w:color w:val="000000"/>
                <w:sz w:val="26"/>
                <w:szCs w:val="26"/>
                <w:lang w:eastAsia="ko-KR"/>
              </w:rPr>
              <w:t xml:space="preserve">        </w:t>
            </w:r>
            <w:r w:rsidRPr="0073663B">
              <w:rPr>
                <w:rFonts w:ascii="Times New Roman" w:hAnsi="Times New Roman"/>
                <w:i/>
                <w:color w:val="000000"/>
                <w:sz w:val="26"/>
                <w:szCs w:val="28"/>
                <w:lang w:eastAsia="ko-KR"/>
              </w:rPr>
              <w:t>Hậu Giang, ngày         tháng       năm 2021</w:t>
            </w:r>
          </w:p>
          <w:p w:rsidR="006E60E4" w:rsidRPr="0073663B" w:rsidRDefault="006E60E4" w:rsidP="00EB4466">
            <w:pPr>
              <w:spacing w:after="0"/>
              <w:ind w:left="-360"/>
              <w:jc w:val="center"/>
              <w:rPr>
                <w:rFonts w:ascii="Times New Roman" w:hAnsi="Times New Roman"/>
                <w:bCs/>
                <w:i/>
                <w:color w:val="0000FF"/>
                <w:sz w:val="26"/>
                <w:szCs w:val="20"/>
                <w:lang w:eastAsia="ko-KR"/>
              </w:rPr>
            </w:pPr>
          </w:p>
        </w:tc>
      </w:tr>
    </w:tbl>
    <w:p w:rsidR="006E60E4" w:rsidRDefault="006E60E4" w:rsidP="006E60E4">
      <w:pPr>
        <w:pStyle w:val="BodyText2"/>
        <w:jc w:val="center"/>
        <w:rPr>
          <w:b/>
          <w:bCs/>
          <w:szCs w:val="28"/>
        </w:rPr>
      </w:pPr>
      <w:r>
        <w:rPr>
          <w:b/>
          <w:bCs/>
          <w:szCs w:val="28"/>
        </w:rPr>
        <w:t>KẾ HOẠCH</w:t>
      </w:r>
    </w:p>
    <w:p w:rsidR="006E60E4" w:rsidRDefault="006E60E4" w:rsidP="006E60E4">
      <w:pPr>
        <w:pStyle w:val="BodyText2"/>
        <w:jc w:val="center"/>
        <w:rPr>
          <w:b/>
          <w:bCs/>
          <w:szCs w:val="28"/>
        </w:rPr>
      </w:pPr>
      <w:r>
        <w:rPr>
          <w:b/>
          <w:bCs/>
          <w:szCs w:val="28"/>
        </w:rPr>
        <w:t xml:space="preserve">Công tác đảm bảo an toàn thực phẩm tháng </w:t>
      </w:r>
      <w:r w:rsidR="009E1EA1">
        <w:rPr>
          <w:b/>
          <w:bCs/>
          <w:szCs w:val="28"/>
        </w:rPr>
        <w:t>6</w:t>
      </w:r>
      <w:r>
        <w:rPr>
          <w:b/>
          <w:bCs/>
          <w:szCs w:val="28"/>
        </w:rPr>
        <w:t xml:space="preserve"> năm 2021</w:t>
      </w:r>
    </w:p>
    <w:p w:rsidR="006E60E4" w:rsidRPr="00AE1BD7" w:rsidRDefault="006E60E4" w:rsidP="006E60E4">
      <w:pPr>
        <w:tabs>
          <w:tab w:val="left" w:pos="4590"/>
          <w:tab w:val="center" w:pos="4851"/>
        </w:tabs>
        <w:spacing w:after="120"/>
        <w:ind w:firstLine="630"/>
        <w:jc w:val="both"/>
        <w:rPr>
          <w:rFonts w:ascii="Times New Roman" w:hAnsi="Times New Roman"/>
          <w:b/>
          <w:i/>
          <w:spacing w:val="-4"/>
          <w:sz w:val="14"/>
          <w:szCs w:val="28"/>
        </w:rPr>
      </w:pPr>
      <w:r>
        <w:rPr>
          <w:rFonts w:ascii="Times New Roman" w:hAnsi="Times New Roman"/>
          <w:b/>
          <w:i/>
          <w:noProof/>
          <w:spacing w:val="-4"/>
          <w:sz w:val="28"/>
          <w:szCs w:val="28"/>
        </w:rPr>
        <mc:AlternateContent>
          <mc:Choice Requires="wps">
            <w:drawing>
              <wp:anchor distT="0" distB="0" distL="114300" distR="114300" simplePos="0" relativeHeight="251661312" behindDoc="0" locked="0" layoutInCell="1" allowOverlap="1" wp14:anchorId="567ECE55" wp14:editId="59BE8704">
                <wp:simplePos x="0" y="0"/>
                <wp:positionH relativeFrom="column">
                  <wp:posOffset>2148840</wp:posOffset>
                </wp:positionH>
                <wp:positionV relativeFrom="paragraph">
                  <wp:posOffset>23495</wp:posOffset>
                </wp:positionV>
                <wp:extent cx="1369695" cy="0"/>
                <wp:effectExtent l="0" t="0" r="20955" b="1905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1.85pt" to="277.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RA/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"/>
            </w:pict>
          </mc:Fallback>
        </mc:AlternateContent>
      </w:r>
      <w:r>
        <w:rPr>
          <w:rFonts w:ascii="Times New Roman" w:hAnsi="Times New Roman"/>
          <w:spacing w:val="-4"/>
          <w:sz w:val="28"/>
          <w:szCs w:val="28"/>
        </w:rPr>
        <w:tab/>
      </w:r>
      <w:r>
        <w:rPr>
          <w:rFonts w:ascii="Times New Roman" w:hAnsi="Times New Roman"/>
          <w:spacing w:val="-4"/>
          <w:sz w:val="28"/>
          <w:szCs w:val="28"/>
        </w:rPr>
        <w:tab/>
      </w:r>
    </w:p>
    <w:p w:rsidR="006E60E4" w:rsidRPr="00280BDF" w:rsidRDefault="006E60E4" w:rsidP="00F57402">
      <w:pPr>
        <w:pStyle w:val="BodyText2"/>
        <w:spacing w:before="80" w:after="80"/>
        <w:ind w:firstLine="567"/>
        <w:rPr>
          <w:b/>
          <w:i/>
          <w:szCs w:val="28"/>
        </w:rPr>
      </w:pPr>
      <w:r w:rsidRPr="00280BDF">
        <w:rPr>
          <w:i/>
          <w:szCs w:val="28"/>
        </w:rPr>
        <w:t xml:space="preserve">Căn cứ Kế hoạch số </w:t>
      </w:r>
      <w:r>
        <w:rPr>
          <w:i/>
          <w:szCs w:val="28"/>
        </w:rPr>
        <w:t>26</w:t>
      </w:r>
      <w:r w:rsidRPr="00280BDF">
        <w:rPr>
          <w:i/>
          <w:szCs w:val="28"/>
        </w:rPr>
        <w:t xml:space="preserve">/KH-ATTP ngày </w:t>
      </w:r>
      <w:r>
        <w:rPr>
          <w:i/>
          <w:szCs w:val="28"/>
        </w:rPr>
        <w:t>03</w:t>
      </w:r>
      <w:r w:rsidRPr="00280BDF">
        <w:rPr>
          <w:i/>
          <w:szCs w:val="28"/>
        </w:rPr>
        <w:t xml:space="preserve"> tháng </w:t>
      </w:r>
      <w:r>
        <w:rPr>
          <w:i/>
          <w:szCs w:val="28"/>
        </w:rPr>
        <w:t>3</w:t>
      </w:r>
      <w:r w:rsidRPr="00280BDF">
        <w:rPr>
          <w:i/>
          <w:szCs w:val="28"/>
        </w:rPr>
        <w:t xml:space="preserve"> năm 202</w:t>
      </w:r>
      <w:r>
        <w:rPr>
          <w:i/>
          <w:szCs w:val="28"/>
        </w:rPr>
        <w:t>1</w:t>
      </w:r>
      <w:r w:rsidRPr="00280BDF">
        <w:rPr>
          <w:i/>
          <w:szCs w:val="28"/>
        </w:rPr>
        <w:t xml:space="preserve"> của Chi cục An toàn vệ sinh thực phẩm tỉnh Hậu Giang về </w:t>
      </w:r>
      <w:r w:rsidRPr="00280BDF">
        <w:rPr>
          <w:bCs/>
          <w:i/>
          <w:szCs w:val="28"/>
        </w:rPr>
        <w:t xml:space="preserve">công tác đảm bảo an toàn thực phẩm </w:t>
      </w:r>
      <w:r>
        <w:rPr>
          <w:bCs/>
          <w:i/>
          <w:szCs w:val="28"/>
        </w:rPr>
        <w:t>Quý II</w:t>
      </w:r>
      <w:r>
        <w:rPr>
          <w:bCs/>
          <w:szCs w:val="28"/>
        </w:rPr>
        <w:t xml:space="preserve"> </w:t>
      </w:r>
      <w:r w:rsidRPr="00280BDF">
        <w:rPr>
          <w:bCs/>
          <w:i/>
          <w:szCs w:val="28"/>
        </w:rPr>
        <w:t>năm 2021</w:t>
      </w:r>
      <w:r w:rsidRPr="00280BDF">
        <w:rPr>
          <w:i/>
          <w:szCs w:val="28"/>
        </w:rPr>
        <w:t xml:space="preserve">. </w:t>
      </w:r>
    </w:p>
    <w:p w:rsidR="006E60E4" w:rsidRPr="008501C7" w:rsidRDefault="006E60E4" w:rsidP="00F57402">
      <w:pPr>
        <w:spacing w:before="80" w:after="80" w:line="240" w:lineRule="auto"/>
        <w:ind w:firstLine="567"/>
        <w:jc w:val="both"/>
        <w:rPr>
          <w:rFonts w:ascii="Times New Roman" w:hAnsi="Times New Roman"/>
          <w:b/>
          <w:i/>
          <w:sz w:val="28"/>
          <w:szCs w:val="28"/>
        </w:rPr>
      </w:pPr>
      <w:r w:rsidRPr="008501C7">
        <w:rPr>
          <w:rFonts w:ascii="Times New Roman" w:hAnsi="Times New Roman"/>
          <w:sz w:val="28"/>
          <w:szCs w:val="28"/>
        </w:rPr>
        <w:t xml:space="preserve">Chi cục An toàn vệ sinh thực phẩm xây dựng kế hoạch công tác đảm bảo </w:t>
      </w:r>
      <w:r>
        <w:rPr>
          <w:rFonts w:ascii="Times New Roman" w:hAnsi="Times New Roman"/>
          <w:sz w:val="28"/>
          <w:szCs w:val="28"/>
        </w:rPr>
        <w:t xml:space="preserve">an toàn thực phẩm tháng </w:t>
      </w:r>
      <w:r w:rsidR="009E1EA1">
        <w:rPr>
          <w:rFonts w:ascii="Times New Roman" w:hAnsi="Times New Roman"/>
          <w:sz w:val="28"/>
          <w:szCs w:val="28"/>
        </w:rPr>
        <w:t>6</w:t>
      </w:r>
      <w:r w:rsidRPr="000774EC">
        <w:rPr>
          <w:rFonts w:ascii="Times New Roman" w:hAnsi="Times New Roman"/>
          <w:sz w:val="28"/>
          <w:szCs w:val="28"/>
        </w:rPr>
        <w:t xml:space="preserve"> </w:t>
      </w:r>
      <w:r>
        <w:rPr>
          <w:rFonts w:ascii="Times New Roman" w:hAnsi="Times New Roman"/>
          <w:sz w:val="28"/>
          <w:szCs w:val="28"/>
        </w:rPr>
        <w:t>năm 2021</w:t>
      </w:r>
      <w:r w:rsidRPr="008501C7">
        <w:rPr>
          <w:rFonts w:ascii="Times New Roman" w:hAnsi="Times New Roman"/>
          <w:sz w:val="28"/>
          <w:szCs w:val="28"/>
        </w:rPr>
        <w:t>, cụ thể như sau:</w:t>
      </w:r>
    </w:p>
    <w:p w:rsidR="006E60E4" w:rsidRPr="0073663B" w:rsidRDefault="006E60E4" w:rsidP="00F57402">
      <w:pPr>
        <w:spacing w:before="80" w:after="80" w:line="240" w:lineRule="auto"/>
        <w:ind w:firstLine="567"/>
        <w:rPr>
          <w:rFonts w:ascii="Times New Roman" w:hAnsi="Times New Roman"/>
          <w:b/>
          <w:i/>
          <w:sz w:val="28"/>
          <w:szCs w:val="28"/>
          <w:u w:val="single"/>
        </w:rPr>
      </w:pPr>
      <w:r w:rsidRPr="0073663B">
        <w:rPr>
          <w:rFonts w:ascii="Times New Roman" w:hAnsi="Times New Roman"/>
          <w:b/>
          <w:sz w:val="28"/>
          <w:szCs w:val="28"/>
        </w:rPr>
        <w:t>1. Mục tiêu chung</w:t>
      </w:r>
      <w:bookmarkStart w:id="0" w:name="_GoBack"/>
      <w:bookmarkEnd w:id="0"/>
    </w:p>
    <w:p w:rsidR="006E60E4" w:rsidRPr="0073663B" w:rsidRDefault="006E60E4" w:rsidP="00F57402">
      <w:pPr>
        <w:spacing w:before="80" w:after="80" w:line="240" w:lineRule="auto"/>
        <w:ind w:firstLine="567"/>
        <w:jc w:val="both"/>
        <w:rPr>
          <w:rFonts w:ascii="Times New Roman" w:hAnsi="Times New Roman"/>
          <w:b/>
          <w:i/>
          <w:sz w:val="28"/>
          <w:szCs w:val="28"/>
        </w:rPr>
      </w:pPr>
      <w:r w:rsidRPr="0073663B">
        <w:rPr>
          <w:rFonts w:ascii="Times New Roman" w:hAnsi="Times New Roman"/>
          <w:sz w:val="28"/>
          <w:szCs w:val="28"/>
        </w:rPr>
        <w:t>Kiểm soát ATTP trong toàn bộ chuỗi cung cấp thực phẩm, phát huy hiệu quả, chủ động trong việc bảo vệ sức khỏe và quyền lợi người tiêu dùng.</w:t>
      </w:r>
    </w:p>
    <w:p w:rsidR="006E60E4" w:rsidRPr="0073663B" w:rsidRDefault="006E60E4" w:rsidP="00F57402">
      <w:pPr>
        <w:spacing w:before="80" w:after="80" w:line="240" w:lineRule="auto"/>
        <w:ind w:firstLine="567"/>
        <w:jc w:val="both"/>
        <w:rPr>
          <w:rFonts w:ascii="Times New Roman" w:hAnsi="Times New Roman"/>
          <w:b/>
          <w:i/>
          <w:sz w:val="28"/>
          <w:szCs w:val="28"/>
        </w:rPr>
      </w:pPr>
      <w:r w:rsidRPr="0073663B">
        <w:rPr>
          <w:rFonts w:ascii="Times New Roman" w:hAnsi="Times New Roman"/>
          <w:b/>
          <w:sz w:val="28"/>
          <w:szCs w:val="28"/>
        </w:rPr>
        <w:t>2. Mục tiêu cụ thể</w:t>
      </w:r>
    </w:p>
    <w:p w:rsidR="006E60E4" w:rsidRPr="0073663B" w:rsidRDefault="006E60E4" w:rsidP="00F57402">
      <w:pPr>
        <w:spacing w:before="80" w:after="80" w:line="240" w:lineRule="auto"/>
        <w:ind w:firstLine="567"/>
        <w:jc w:val="both"/>
        <w:rPr>
          <w:rFonts w:ascii="Times New Roman" w:hAnsi="Times New Roman"/>
          <w:b/>
          <w:i/>
          <w:sz w:val="28"/>
          <w:szCs w:val="28"/>
        </w:rPr>
      </w:pPr>
      <w:r w:rsidRPr="0073663B">
        <w:rPr>
          <w:rFonts w:ascii="Times New Roman" w:hAnsi="Times New Roman"/>
          <w:sz w:val="28"/>
          <w:szCs w:val="28"/>
        </w:rPr>
        <w:t xml:space="preserve">- 95% người sản xuất, chế biến, kinh doanh thực phẩm, người tiêu dùng và người quản lý có kiến thức đúng về an toàn thực phẩm. </w:t>
      </w:r>
    </w:p>
    <w:p w:rsidR="006E60E4" w:rsidRPr="0073663B" w:rsidRDefault="006E60E4" w:rsidP="00F57402">
      <w:pPr>
        <w:spacing w:before="80" w:after="80" w:line="240" w:lineRule="auto"/>
        <w:ind w:firstLine="567"/>
        <w:jc w:val="both"/>
        <w:rPr>
          <w:rFonts w:ascii="Times New Roman" w:hAnsi="Times New Roman"/>
          <w:b/>
          <w:i/>
          <w:sz w:val="28"/>
          <w:szCs w:val="28"/>
        </w:rPr>
      </w:pPr>
      <w:r w:rsidRPr="0073663B">
        <w:rPr>
          <w:rFonts w:ascii="Times New Roman" w:hAnsi="Times New Roman"/>
          <w:sz w:val="28"/>
          <w:szCs w:val="28"/>
        </w:rPr>
        <w:t>- 100% xã, phường, thị trấn có cộng tác viên ATTP.</w:t>
      </w:r>
    </w:p>
    <w:p w:rsidR="006E60E4" w:rsidRPr="0073663B" w:rsidRDefault="006E60E4" w:rsidP="00F57402">
      <w:pPr>
        <w:spacing w:before="80" w:after="80" w:line="240" w:lineRule="auto"/>
        <w:ind w:firstLine="567"/>
        <w:jc w:val="both"/>
        <w:rPr>
          <w:rFonts w:ascii="Times New Roman" w:hAnsi="Times New Roman"/>
          <w:b/>
          <w:i/>
          <w:sz w:val="28"/>
          <w:szCs w:val="28"/>
        </w:rPr>
      </w:pPr>
      <w:r w:rsidRPr="0073663B">
        <w:rPr>
          <w:rFonts w:ascii="Times New Roman" w:hAnsi="Times New Roman"/>
          <w:sz w:val="28"/>
          <w:szCs w:val="28"/>
        </w:rPr>
        <w:t>- Hạn chế thấp nhất các vụ ngộ độc thực phẩm &gt; 30 người/ vụ.</w:t>
      </w:r>
    </w:p>
    <w:p w:rsidR="006E60E4" w:rsidRPr="0073663B" w:rsidRDefault="006E60E4" w:rsidP="00F57402">
      <w:pPr>
        <w:spacing w:before="80" w:after="80" w:line="240" w:lineRule="auto"/>
        <w:ind w:firstLine="567"/>
        <w:jc w:val="both"/>
        <w:rPr>
          <w:rFonts w:ascii="Times New Roman" w:hAnsi="Times New Roman"/>
          <w:b/>
          <w:i/>
          <w:sz w:val="28"/>
          <w:szCs w:val="28"/>
        </w:rPr>
      </w:pPr>
      <w:r w:rsidRPr="0073663B">
        <w:rPr>
          <w:rFonts w:ascii="Times New Roman" w:hAnsi="Times New Roman"/>
          <w:sz w:val="28"/>
          <w:szCs w:val="28"/>
        </w:rPr>
        <w:t>- Tỷ lệ mắc ngộ độc thực phẩm cấp tính được ghi nhận dưới 6 người/100.000 dân.</w:t>
      </w:r>
    </w:p>
    <w:p w:rsidR="006E60E4" w:rsidRPr="0073663B" w:rsidRDefault="006E60E4" w:rsidP="00F57402">
      <w:pPr>
        <w:spacing w:before="80" w:after="80" w:line="240" w:lineRule="auto"/>
        <w:ind w:firstLine="522"/>
        <w:jc w:val="both"/>
        <w:rPr>
          <w:rFonts w:ascii="Times New Roman" w:hAnsi="Times New Roman"/>
          <w:b/>
          <w:bCs/>
          <w:iCs/>
          <w:sz w:val="28"/>
          <w:szCs w:val="28"/>
          <w:lang w:val="pt-BR"/>
        </w:rPr>
      </w:pPr>
      <w:r w:rsidRPr="0073663B">
        <w:rPr>
          <w:rFonts w:ascii="Times New Roman" w:hAnsi="Times New Roman"/>
          <w:b/>
          <w:sz w:val="28"/>
          <w:szCs w:val="28"/>
        </w:rPr>
        <w:t>3. Phân bổ chỉ tiêu:</w:t>
      </w:r>
      <w:r w:rsidRPr="0073663B">
        <w:rPr>
          <w:rFonts w:ascii="Times New Roman" w:hAnsi="Times New Roman"/>
          <w:sz w:val="28"/>
          <w:szCs w:val="28"/>
        </w:rPr>
        <w:t xml:space="preserve"> </w:t>
      </w:r>
      <w:r w:rsidRPr="0073663B">
        <w:rPr>
          <w:rFonts w:ascii="Times New Roman" w:hAnsi="Times New Roman"/>
          <w:sz w:val="28"/>
          <w:szCs w:val="28"/>
          <w:lang w:val="pt-BR"/>
        </w:rPr>
        <w:t>Phụ lục 1 đính kèm.</w:t>
      </w:r>
    </w:p>
    <w:p w:rsidR="006E60E4" w:rsidRPr="0073663B" w:rsidRDefault="006E60E4" w:rsidP="00F57402">
      <w:pPr>
        <w:spacing w:before="80" w:after="80" w:line="240" w:lineRule="auto"/>
        <w:ind w:firstLine="522"/>
        <w:jc w:val="both"/>
        <w:rPr>
          <w:rFonts w:ascii="Times New Roman" w:hAnsi="Times New Roman"/>
          <w:b/>
          <w:i/>
          <w:sz w:val="28"/>
          <w:szCs w:val="28"/>
          <w:lang w:val="pt-BR"/>
        </w:rPr>
      </w:pPr>
      <w:r w:rsidRPr="0073663B">
        <w:rPr>
          <w:rFonts w:ascii="Times New Roman" w:hAnsi="Times New Roman"/>
          <w:b/>
          <w:sz w:val="28"/>
          <w:szCs w:val="28"/>
          <w:lang w:val="pt-BR"/>
        </w:rPr>
        <w:t>4. Kế hoạch hoạt động</w:t>
      </w:r>
    </w:p>
    <w:p w:rsidR="006E60E4" w:rsidRPr="0073663B" w:rsidRDefault="006E60E4" w:rsidP="00F57402">
      <w:pPr>
        <w:spacing w:before="80" w:after="80" w:line="240" w:lineRule="auto"/>
        <w:ind w:firstLine="570"/>
        <w:jc w:val="both"/>
        <w:rPr>
          <w:rFonts w:ascii="Times New Roman" w:hAnsi="Times New Roman"/>
          <w:i/>
          <w:sz w:val="28"/>
          <w:szCs w:val="28"/>
          <w:lang w:val="pt-BR"/>
        </w:rPr>
      </w:pPr>
      <w:r w:rsidRPr="0073663B">
        <w:rPr>
          <w:rFonts w:ascii="Times New Roman" w:hAnsi="Times New Roman"/>
          <w:i/>
          <w:sz w:val="28"/>
          <w:szCs w:val="28"/>
          <w:lang w:val="pt-BR"/>
        </w:rPr>
        <w:t>4.1. Nâng cao hiểu biết về an toàn thực phẩm trong cộng đồng và nâng cao nghiệp vụ cho cán bộ quản lý ATTP tuyến địa phương</w:t>
      </w:r>
    </w:p>
    <w:p w:rsidR="006E60E4" w:rsidRPr="0073663B" w:rsidRDefault="006E60E4" w:rsidP="00F57402">
      <w:pPr>
        <w:spacing w:before="80" w:after="80" w:line="240" w:lineRule="auto"/>
        <w:ind w:firstLine="720"/>
        <w:jc w:val="both"/>
        <w:rPr>
          <w:rFonts w:ascii="Times New Roman" w:hAnsi="Times New Roman"/>
          <w:sz w:val="28"/>
          <w:szCs w:val="28"/>
          <w:lang w:val="pt-BR"/>
        </w:rPr>
      </w:pPr>
      <w:r w:rsidRPr="0073663B">
        <w:rPr>
          <w:rFonts w:ascii="Times New Roman" w:hAnsi="Times New Roman"/>
          <w:sz w:val="28"/>
          <w:szCs w:val="28"/>
          <w:lang w:val="pt-BR"/>
        </w:rPr>
        <w:t xml:space="preserve">- Đẩy mạnh tuyên truyền, giáo dục, phổ biến pháp luật liên quan về ATTP, tổ chức tập huấn...phù hợp với điều kiện của từng địa phương đặc biệt </w:t>
      </w:r>
      <w:r w:rsidR="009E1EA1">
        <w:rPr>
          <w:rFonts w:ascii="Times New Roman" w:hAnsi="Times New Roman"/>
          <w:sz w:val="28"/>
          <w:szCs w:val="28"/>
          <w:lang w:val="pt-BR"/>
        </w:rPr>
        <w:t>tiếp tục</w:t>
      </w:r>
      <w:r w:rsidRPr="0073663B">
        <w:rPr>
          <w:rFonts w:ascii="Times New Roman" w:hAnsi="Times New Roman"/>
          <w:sz w:val="28"/>
          <w:szCs w:val="28"/>
          <w:lang w:val="pt-BR"/>
        </w:rPr>
        <w:t xml:space="preserve"> trong “Tháng hành động vì an toàn thực phẩm” năm 2021 và phục vụ bầu cử Đại biểu Quốc hội khóa XV và HĐND các cấp nhiệm kỳ 2021-2026 trên địa bàn tỉnh.</w:t>
      </w:r>
    </w:p>
    <w:p w:rsidR="006E60E4" w:rsidRPr="0073663B" w:rsidRDefault="006E60E4" w:rsidP="00F57402">
      <w:pPr>
        <w:spacing w:before="80" w:after="80" w:line="240" w:lineRule="auto"/>
        <w:ind w:firstLine="522"/>
        <w:jc w:val="both"/>
        <w:rPr>
          <w:rFonts w:ascii="Times New Roman" w:hAnsi="Times New Roman"/>
          <w:b/>
          <w:i/>
          <w:sz w:val="28"/>
          <w:szCs w:val="28"/>
          <w:lang w:val="pt-BR"/>
        </w:rPr>
      </w:pPr>
      <w:r w:rsidRPr="0073663B">
        <w:rPr>
          <w:rFonts w:ascii="Times New Roman" w:hAnsi="Times New Roman"/>
          <w:sz w:val="28"/>
          <w:szCs w:val="28"/>
          <w:lang w:val="pt-BR"/>
        </w:rPr>
        <w:t>- Xã hội hóa công tác giáo dục truyền thông về ATTP, phối hợp với các ban ngành, đoàn thể tuyên truyền vận động về đảm bảo ATTP, đề phòng ngộ độc thực phẩm và các bệnh truyền qua thực phẩm cho các thành viên của cơ quan mình và trong cộng đồng.</w:t>
      </w:r>
    </w:p>
    <w:p w:rsidR="006E60E4" w:rsidRPr="0073663B" w:rsidRDefault="006E60E4" w:rsidP="00F57402">
      <w:pPr>
        <w:spacing w:before="80" w:after="80" w:line="240" w:lineRule="auto"/>
        <w:ind w:firstLine="522"/>
        <w:jc w:val="both"/>
        <w:rPr>
          <w:rFonts w:ascii="Times New Roman" w:hAnsi="Times New Roman"/>
          <w:b/>
          <w:i/>
          <w:sz w:val="28"/>
          <w:szCs w:val="28"/>
          <w:lang w:val="pt-BR"/>
        </w:rPr>
      </w:pPr>
      <w:r w:rsidRPr="0073663B">
        <w:rPr>
          <w:rFonts w:ascii="Times New Roman" w:hAnsi="Times New Roman"/>
          <w:sz w:val="28"/>
          <w:szCs w:val="28"/>
          <w:lang w:val="pt-BR"/>
        </w:rPr>
        <w:t xml:space="preserve">- Chi cục An toàn vệ sinh thực phẩm; Khoa </w:t>
      </w:r>
      <w:r w:rsidR="009E1EA1">
        <w:rPr>
          <w:rFonts w:ascii="Times New Roman" w:hAnsi="Times New Roman"/>
          <w:sz w:val="28"/>
          <w:szCs w:val="28"/>
          <w:lang w:val="pt-BR"/>
        </w:rPr>
        <w:t xml:space="preserve">phụ trách lĩnh vực </w:t>
      </w:r>
      <w:r w:rsidRPr="0073663B">
        <w:rPr>
          <w:rFonts w:ascii="Times New Roman" w:hAnsi="Times New Roman"/>
          <w:sz w:val="28"/>
          <w:szCs w:val="28"/>
          <w:lang w:val="pt-BR"/>
        </w:rPr>
        <w:t>ATTP, Trung tâm Y tế tuyến huyện tổ chức đoàn kiểm tra chỉ đạo tuyến hàng quý theo kế hoạch đề ra nhằm nâng cao trình độ chuyên môn cho tuyến dưới, chấn chỉnh kịp thời những hạn chế trong công tác quản lý ATTP.</w:t>
      </w:r>
    </w:p>
    <w:p w:rsidR="006E60E4" w:rsidRPr="0073663B" w:rsidRDefault="006E60E4" w:rsidP="00F57402">
      <w:pPr>
        <w:spacing w:before="80" w:after="80" w:line="240" w:lineRule="auto"/>
        <w:ind w:left="522"/>
        <w:jc w:val="both"/>
        <w:rPr>
          <w:rFonts w:ascii="Times New Roman" w:hAnsi="Times New Roman"/>
          <w:i/>
          <w:sz w:val="28"/>
          <w:szCs w:val="28"/>
          <w:lang w:val="pt-BR"/>
        </w:rPr>
      </w:pPr>
      <w:r w:rsidRPr="0073663B">
        <w:rPr>
          <w:rFonts w:ascii="Times New Roman" w:hAnsi="Times New Roman"/>
          <w:i/>
          <w:sz w:val="28"/>
          <w:szCs w:val="28"/>
          <w:lang w:val="pt-BR"/>
        </w:rPr>
        <w:lastRenderedPageBreak/>
        <w:t>4.2. Giảm tỷ lệ các c</w:t>
      </w:r>
      <w:r w:rsidRPr="0073663B">
        <w:rPr>
          <w:rFonts w:ascii="Times New Roman" w:hAnsi="Times New Roman" w:hint="eastAsia"/>
          <w:i/>
          <w:sz w:val="28"/>
          <w:szCs w:val="28"/>
          <w:lang w:val="pt-BR"/>
        </w:rPr>
        <w:t>ơ</w:t>
      </w:r>
      <w:r w:rsidRPr="0073663B">
        <w:rPr>
          <w:rFonts w:ascii="Times New Roman" w:hAnsi="Times New Roman"/>
          <w:i/>
          <w:sz w:val="28"/>
          <w:szCs w:val="28"/>
          <w:lang w:val="pt-BR"/>
        </w:rPr>
        <w:t xml:space="preserve"> sở thực phẩm vi phạm</w:t>
      </w:r>
    </w:p>
    <w:p w:rsidR="006E60E4" w:rsidRPr="0073663B" w:rsidRDefault="006E60E4" w:rsidP="00F57402">
      <w:pPr>
        <w:spacing w:before="80" w:after="80" w:line="240" w:lineRule="auto"/>
        <w:ind w:firstLine="720"/>
        <w:jc w:val="both"/>
        <w:rPr>
          <w:rFonts w:ascii="Times New Roman" w:hAnsi="Times New Roman"/>
          <w:sz w:val="28"/>
          <w:szCs w:val="28"/>
          <w:lang w:val="pt-BR"/>
        </w:rPr>
      </w:pPr>
      <w:r w:rsidRPr="0073663B">
        <w:rPr>
          <w:rFonts w:ascii="Times New Roman" w:hAnsi="Times New Roman"/>
          <w:sz w:val="28"/>
          <w:szCs w:val="28"/>
          <w:lang w:val="pt-BR"/>
        </w:rPr>
        <w:t xml:space="preserve">- Tăng cường các hoạt động thanh, kiểm tra liên ngành trong “Tháng hành động vì an toàn thực phẩm” năm 2021 cũng như kiểm tra chuyên ngành định kỳ về lĩnh vực ATTP. </w:t>
      </w:r>
    </w:p>
    <w:p w:rsidR="006E60E4" w:rsidRPr="0073663B" w:rsidRDefault="006E60E4" w:rsidP="00F57402">
      <w:pPr>
        <w:spacing w:before="80" w:after="80" w:line="240" w:lineRule="auto"/>
        <w:ind w:firstLine="522"/>
        <w:jc w:val="both"/>
        <w:rPr>
          <w:rFonts w:ascii="Times New Roman" w:hAnsi="Times New Roman"/>
          <w:b/>
          <w:i/>
          <w:sz w:val="28"/>
          <w:szCs w:val="28"/>
          <w:lang w:val="pt-BR"/>
        </w:rPr>
      </w:pPr>
      <w:r w:rsidRPr="0073663B">
        <w:rPr>
          <w:rFonts w:ascii="Times New Roman" w:hAnsi="Times New Roman"/>
          <w:sz w:val="28"/>
          <w:szCs w:val="28"/>
          <w:lang w:val="pt-BR"/>
        </w:rPr>
        <w:t>- Xử lý vi phạm: Căn cứ vào cơ sở pháp lý hiện hành, xử lý nghiêm các trường hợp vi phạm đồng thời đưa thông tin trên các phương tiện thông tin đại chúng.</w:t>
      </w:r>
    </w:p>
    <w:p w:rsidR="006E60E4" w:rsidRPr="0073663B" w:rsidRDefault="006E60E4" w:rsidP="00F57402">
      <w:pPr>
        <w:spacing w:before="80" w:after="80" w:line="240" w:lineRule="auto"/>
        <w:ind w:firstLine="522"/>
        <w:jc w:val="both"/>
        <w:rPr>
          <w:rFonts w:ascii="Times New Roman" w:hAnsi="Times New Roman"/>
          <w:b/>
          <w:i/>
          <w:sz w:val="28"/>
          <w:szCs w:val="28"/>
          <w:lang w:val="pt-BR"/>
        </w:rPr>
      </w:pPr>
      <w:r w:rsidRPr="0073663B">
        <w:rPr>
          <w:rFonts w:ascii="Times New Roman" w:hAnsi="Times New Roman"/>
          <w:sz w:val="28"/>
          <w:szCs w:val="28"/>
          <w:lang w:val="pt-BR"/>
        </w:rPr>
        <w:t>- Giám sát, kiểm tra việc thực hiện các quy định về ATTP</w:t>
      </w:r>
      <w:r w:rsidR="006B47A8">
        <w:rPr>
          <w:rFonts w:ascii="Times New Roman" w:hAnsi="Times New Roman"/>
          <w:sz w:val="28"/>
          <w:szCs w:val="28"/>
          <w:lang w:val="pt-BR"/>
        </w:rPr>
        <w:t xml:space="preserve"> </w:t>
      </w:r>
      <w:r w:rsidR="006B47A8" w:rsidRPr="0073663B">
        <w:rPr>
          <w:rFonts w:ascii="Times New Roman" w:hAnsi="Times New Roman"/>
          <w:sz w:val="28"/>
          <w:szCs w:val="28"/>
          <w:lang w:val="pt-BR"/>
        </w:rPr>
        <w:t>phục vụ bầu cử Đại biểu Quốc hội khóa XV và HĐND các cấp nhiệm kỳ 2021-2026 trên địa bàn tỉnh</w:t>
      </w:r>
      <w:r w:rsidRPr="0073663B">
        <w:rPr>
          <w:rFonts w:ascii="Times New Roman" w:hAnsi="Times New Roman"/>
          <w:sz w:val="28"/>
          <w:szCs w:val="28"/>
          <w:lang w:val="pt-BR"/>
        </w:rPr>
        <w:t>.</w:t>
      </w:r>
    </w:p>
    <w:p w:rsidR="006E60E4" w:rsidRPr="0073663B" w:rsidRDefault="006E60E4" w:rsidP="00F57402">
      <w:pPr>
        <w:spacing w:before="80" w:after="80" w:line="240" w:lineRule="auto"/>
        <w:ind w:firstLine="522"/>
        <w:jc w:val="both"/>
        <w:rPr>
          <w:rFonts w:ascii="Times New Roman" w:hAnsi="Times New Roman"/>
          <w:b/>
          <w:i/>
          <w:sz w:val="28"/>
          <w:szCs w:val="28"/>
          <w:lang w:val="pt-BR"/>
        </w:rPr>
      </w:pPr>
      <w:r w:rsidRPr="0073663B">
        <w:rPr>
          <w:rFonts w:ascii="Times New Roman" w:hAnsi="Times New Roman"/>
          <w:sz w:val="28"/>
          <w:szCs w:val="28"/>
          <w:lang w:val="pt-BR"/>
        </w:rPr>
        <w:t>- Thành lập Tổ thẩm xét hồ sơ và thẩm định điều kiện thực tế tại cơ sở, cấp giấy chứng nhận cơ sở đủ điều kiện ATTP cho các cơ sở thực phẩm kịp thời và đúng quy định theo phân cấp quản lý.</w:t>
      </w:r>
    </w:p>
    <w:p w:rsidR="006E60E4" w:rsidRPr="0073663B" w:rsidRDefault="006E60E4" w:rsidP="00F57402">
      <w:pPr>
        <w:spacing w:before="80" w:after="80" w:line="240" w:lineRule="auto"/>
        <w:ind w:firstLine="522"/>
        <w:jc w:val="both"/>
        <w:rPr>
          <w:rFonts w:ascii="Times New Roman" w:hAnsi="Times New Roman"/>
          <w:b/>
          <w:i/>
          <w:sz w:val="28"/>
          <w:szCs w:val="28"/>
          <w:lang w:val="pt-BR"/>
        </w:rPr>
      </w:pPr>
      <w:r w:rsidRPr="0073663B">
        <w:rPr>
          <w:rFonts w:ascii="Times New Roman" w:hAnsi="Times New Roman"/>
          <w:sz w:val="28"/>
          <w:szCs w:val="28"/>
          <w:lang w:val="pt-BR"/>
        </w:rPr>
        <w:t>- Tiếp nhận tự công bố sản phẩm, hồ sơ đăng ký bản công bố sản phẩm và quảng cáo thực phẩm theo thủ tục hành chính niêm yết đồng thời tư vấn hướng dẫn cho các cơ sở thực phẩm thực hiện đúng quy định hiện hành.</w:t>
      </w:r>
    </w:p>
    <w:p w:rsidR="006E60E4" w:rsidRPr="0073663B" w:rsidRDefault="006E60E4" w:rsidP="00F57402">
      <w:pPr>
        <w:spacing w:before="80" w:after="80" w:line="240" w:lineRule="auto"/>
        <w:ind w:firstLine="522"/>
        <w:jc w:val="both"/>
        <w:rPr>
          <w:rFonts w:ascii="Times New Roman" w:hAnsi="Times New Roman"/>
          <w:i/>
          <w:sz w:val="28"/>
          <w:szCs w:val="28"/>
          <w:lang w:val="pt-BR"/>
        </w:rPr>
      </w:pPr>
      <w:r w:rsidRPr="0073663B">
        <w:rPr>
          <w:rFonts w:ascii="Times New Roman" w:hAnsi="Times New Roman"/>
          <w:i/>
          <w:sz w:val="28"/>
          <w:szCs w:val="28"/>
          <w:lang w:val="pt-BR"/>
        </w:rPr>
        <w:t>4.3. Hạn chế ngộ độc thực phẩm xảy ra trên địa bàn quản lý</w:t>
      </w:r>
    </w:p>
    <w:p w:rsidR="006E60E4" w:rsidRPr="0073663B" w:rsidRDefault="006E60E4" w:rsidP="00F57402">
      <w:pPr>
        <w:spacing w:before="80" w:after="80" w:line="240" w:lineRule="auto"/>
        <w:ind w:firstLine="522"/>
        <w:jc w:val="both"/>
        <w:rPr>
          <w:rFonts w:ascii="Times New Roman" w:hAnsi="Times New Roman"/>
          <w:b/>
          <w:i/>
          <w:sz w:val="28"/>
          <w:szCs w:val="28"/>
          <w:lang w:val="pt-BR"/>
        </w:rPr>
      </w:pPr>
      <w:r w:rsidRPr="0073663B">
        <w:rPr>
          <w:rFonts w:ascii="Times New Roman" w:hAnsi="Times New Roman"/>
          <w:sz w:val="28"/>
          <w:szCs w:val="28"/>
          <w:lang w:val="pt-BR"/>
        </w:rPr>
        <w:t>Bao gồm tất cả các hoạt động trên và thành lập Tổ kiểm tra, lấy mẫu, lưu mẫu thực phẩm phục vụ Hội nghị và các Đoàn khách đến thăm và làm việc tại tỉnh Hậu Giang; thành lập Tổ kiểm tra, lấy mẫu giám sát phòng ngừa ngộ độc thực phẩm và các bệnh truyền qua thực phẩm bằng sử dụng testkit kiểm tra nhanh thực phẩm và gửi mẫu thực phẩm kiểm nghiệm để đánh giá nguy cơ ô nhiễm thực phẩm trên thị trường.</w:t>
      </w:r>
    </w:p>
    <w:p w:rsidR="006E60E4" w:rsidRPr="0073663B" w:rsidRDefault="006E60E4" w:rsidP="00F57402">
      <w:pPr>
        <w:spacing w:before="80" w:after="80" w:line="240" w:lineRule="auto"/>
        <w:ind w:firstLine="570"/>
        <w:jc w:val="both"/>
        <w:rPr>
          <w:rFonts w:ascii="Times New Roman" w:hAnsi="Times New Roman"/>
          <w:b/>
          <w:sz w:val="28"/>
          <w:szCs w:val="28"/>
          <w:lang w:val="pt-BR"/>
        </w:rPr>
      </w:pPr>
      <w:r w:rsidRPr="0073663B">
        <w:rPr>
          <w:rFonts w:ascii="Times New Roman" w:hAnsi="Times New Roman"/>
          <w:b/>
          <w:sz w:val="28"/>
          <w:szCs w:val="28"/>
          <w:lang w:val="pt-BR"/>
        </w:rPr>
        <w:t>5. Kinh phí thực hiện</w:t>
      </w:r>
    </w:p>
    <w:p w:rsidR="006E60E4" w:rsidRPr="0073663B" w:rsidRDefault="006E60E4" w:rsidP="00F57402">
      <w:pPr>
        <w:pStyle w:val="BodyText"/>
        <w:spacing w:before="80" w:after="80"/>
        <w:ind w:firstLine="720"/>
        <w:jc w:val="both"/>
        <w:rPr>
          <w:rFonts w:ascii="Times New Roman" w:hAnsi="Times New Roman"/>
          <w:b w:val="0"/>
          <w:i w:val="0"/>
          <w:sz w:val="28"/>
          <w:szCs w:val="28"/>
          <w:lang w:val="pt-BR"/>
        </w:rPr>
      </w:pPr>
      <w:r w:rsidRPr="0073663B">
        <w:rPr>
          <w:rFonts w:ascii="Times New Roman" w:hAnsi="Times New Roman"/>
          <w:b w:val="0"/>
          <w:i w:val="0"/>
          <w:sz w:val="28"/>
          <w:szCs w:val="28"/>
          <w:lang w:val="pt-BR"/>
        </w:rPr>
        <w:t>Sử dụng kinh phí từ nguồn ngân sách địa phương cấp cho đơn vị năm 2021 và theo quy định của Tài chính.</w:t>
      </w:r>
    </w:p>
    <w:p w:rsidR="006E60E4" w:rsidRPr="0073663B" w:rsidRDefault="006E60E4" w:rsidP="00F57402">
      <w:pPr>
        <w:spacing w:before="80" w:after="80" w:line="240" w:lineRule="auto"/>
        <w:ind w:firstLine="522"/>
        <w:jc w:val="both"/>
        <w:rPr>
          <w:rFonts w:ascii="Times New Roman" w:hAnsi="Times New Roman"/>
          <w:b/>
          <w:i/>
          <w:sz w:val="28"/>
          <w:szCs w:val="28"/>
          <w:lang w:val="pt-BR"/>
        </w:rPr>
      </w:pPr>
      <w:r w:rsidRPr="0073663B">
        <w:rPr>
          <w:rFonts w:ascii="Times New Roman" w:hAnsi="Times New Roman"/>
          <w:b/>
          <w:sz w:val="28"/>
          <w:szCs w:val="28"/>
          <w:lang w:val="pt-BR"/>
        </w:rPr>
        <w:t>6. Tổ chức thực hiện</w:t>
      </w:r>
    </w:p>
    <w:p w:rsidR="006E60E4" w:rsidRPr="0073663B" w:rsidRDefault="006E60E4" w:rsidP="00F57402">
      <w:pPr>
        <w:spacing w:before="80" w:after="80" w:line="240" w:lineRule="auto"/>
        <w:ind w:firstLine="522"/>
        <w:jc w:val="both"/>
        <w:rPr>
          <w:rFonts w:ascii="Times New Roman" w:hAnsi="Times New Roman"/>
          <w:b/>
          <w:bCs/>
          <w:i/>
          <w:sz w:val="28"/>
          <w:szCs w:val="28"/>
          <w:lang w:val="pt-BR"/>
        </w:rPr>
      </w:pPr>
      <w:r w:rsidRPr="0073663B">
        <w:rPr>
          <w:rFonts w:ascii="Times New Roman" w:hAnsi="Times New Roman"/>
          <w:sz w:val="28"/>
          <w:szCs w:val="28"/>
          <w:lang w:val="pt-BR"/>
        </w:rPr>
        <w:t>- Tham mưu và thực hiện theo sự lãnh đạo của Ban Giám đốc Sở Y tế, sự hướng</w:t>
      </w:r>
      <w:r w:rsidR="0073663B">
        <w:rPr>
          <w:rFonts w:ascii="Times New Roman" w:hAnsi="Times New Roman"/>
          <w:sz w:val="28"/>
          <w:szCs w:val="28"/>
          <w:lang w:val="pt-BR"/>
        </w:rPr>
        <w:t xml:space="preserve"> </w:t>
      </w:r>
      <w:r w:rsidRPr="0073663B">
        <w:rPr>
          <w:rFonts w:ascii="Times New Roman" w:hAnsi="Times New Roman"/>
          <w:sz w:val="28"/>
          <w:szCs w:val="28"/>
          <w:lang w:val="pt-BR"/>
        </w:rPr>
        <w:t>dẫn chuyên môn của Cục An toàn thực phẩm, sự phối hợp của các ban ngành đoàn thể có liên quan.</w:t>
      </w:r>
    </w:p>
    <w:p w:rsidR="006E60E4" w:rsidRPr="0073663B" w:rsidRDefault="006E60E4" w:rsidP="00F57402">
      <w:pPr>
        <w:spacing w:before="80" w:after="80" w:line="240" w:lineRule="auto"/>
        <w:ind w:firstLine="522"/>
        <w:jc w:val="both"/>
        <w:rPr>
          <w:rFonts w:ascii="Times New Roman" w:hAnsi="Times New Roman"/>
          <w:b/>
          <w:i/>
          <w:sz w:val="28"/>
          <w:szCs w:val="28"/>
          <w:lang w:val="pt-BR"/>
        </w:rPr>
      </w:pPr>
      <w:r w:rsidRPr="0073663B">
        <w:rPr>
          <w:rFonts w:ascii="Times New Roman" w:hAnsi="Times New Roman"/>
          <w:sz w:val="28"/>
          <w:szCs w:val="28"/>
          <w:lang w:val="pt-BR"/>
        </w:rPr>
        <w:t>- Tổ chức triển khai cho công chức trong đơn vị và Trung tâm Y tế tuyến huyện để có sự thống nhất thực hiện hàng tháng, quý và đề ra kế hoạch thực hiện trong thời gian tới.</w:t>
      </w:r>
    </w:p>
    <w:p w:rsidR="006E60E4" w:rsidRPr="0073663B" w:rsidRDefault="006E60E4" w:rsidP="00F57402">
      <w:pPr>
        <w:spacing w:before="80" w:after="80" w:line="240" w:lineRule="auto"/>
        <w:ind w:firstLine="522"/>
        <w:jc w:val="both"/>
        <w:rPr>
          <w:rFonts w:ascii="Times New Roman" w:hAnsi="Times New Roman"/>
          <w:b/>
          <w:i/>
          <w:sz w:val="28"/>
          <w:szCs w:val="28"/>
          <w:lang w:val="pt-BR"/>
        </w:rPr>
      </w:pPr>
      <w:r w:rsidRPr="0073663B">
        <w:rPr>
          <w:rFonts w:ascii="Times New Roman" w:hAnsi="Times New Roman"/>
          <w:sz w:val="28"/>
          <w:szCs w:val="28"/>
          <w:lang w:val="pt-BR"/>
        </w:rPr>
        <w:t>- Chi cục An toàn vệ sinh thực phẩm thường xuyên kiểm tra, đôn đốc nhắc nhở, kịp thời uốn nắn, sơ tổng kết rút kinh nghiệm đảm bảo thực hiện kế hoạch đã đề 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6E60E4" w:rsidTr="007A6060">
        <w:tc>
          <w:tcPr>
            <w:tcW w:w="4644" w:type="dxa"/>
            <w:hideMark/>
          </w:tcPr>
          <w:p w:rsidR="006E60E4" w:rsidRPr="00EF418C" w:rsidRDefault="006E60E4" w:rsidP="006B47A8">
            <w:pPr>
              <w:tabs>
                <w:tab w:val="center" w:pos="1566"/>
                <w:tab w:val="center" w:pos="7830"/>
              </w:tabs>
              <w:spacing w:before="120"/>
              <w:jc w:val="both"/>
              <w:rPr>
                <w:b/>
                <w:i/>
                <w:sz w:val="24"/>
                <w:lang w:val="pt-BR"/>
              </w:rPr>
            </w:pPr>
            <w:r w:rsidRPr="00EF418C">
              <w:rPr>
                <w:b/>
                <w:i/>
                <w:sz w:val="24"/>
                <w:lang w:val="pt-BR"/>
              </w:rPr>
              <w:t>Nơi nhận:</w:t>
            </w:r>
          </w:p>
          <w:p w:rsidR="006E60E4" w:rsidRDefault="006E60E4" w:rsidP="006B47A8">
            <w:pPr>
              <w:jc w:val="both"/>
              <w:rPr>
                <w:b/>
                <w:i/>
                <w:sz w:val="22"/>
                <w:szCs w:val="22"/>
                <w:lang w:val="pt-BR"/>
              </w:rPr>
            </w:pPr>
            <w:r>
              <w:rPr>
                <w:sz w:val="22"/>
                <w:szCs w:val="22"/>
                <w:lang w:val="pt-BR"/>
              </w:rPr>
              <w:t>- Sở Y tế tỉnh (để báo cáo);</w:t>
            </w:r>
          </w:p>
          <w:p w:rsidR="006E60E4" w:rsidRDefault="006E60E4" w:rsidP="006B47A8">
            <w:pPr>
              <w:jc w:val="both"/>
              <w:rPr>
                <w:b/>
                <w:i/>
                <w:sz w:val="22"/>
                <w:szCs w:val="22"/>
                <w:lang w:val="pt-BR"/>
              </w:rPr>
            </w:pPr>
            <w:r>
              <w:rPr>
                <w:sz w:val="22"/>
                <w:szCs w:val="22"/>
                <w:lang w:val="pt-BR"/>
              </w:rPr>
              <w:t>- Trung tâm Y tế tuyến huyện (để thực hiện);</w:t>
            </w:r>
          </w:p>
          <w:p w:rsidR="006E60E4" w:rsidRDefault="006E60E4" w:rsidP="006B47A8">
            <w:pPr>
              <w:jc w:val="both"/>
              <w:rPr>
                <w:b/>
                <w:i/>
                <w:sz w:val="22"/>
                <w:szCs w:val="22"/>
                <w:lang w:val="pt-BR"/>
              </w:rPr>
            </w:pPr>
            <w:r>
              <w:rPr>
                <w:sz w:val="22"/>
                <w:szCs w:val="22"/>
                <w:lang w:val="pt-BR"/>
              </w:rPr>
              <w:t>- Công chức Chi cục;</w:t>
            </w:r>
          </w:p>
          <w:p w:rsidR="006E60E4" w:rsidRDefault="006E60E4" w:rsidP="006B47A8">
            <w:pPr>
              <w:tabs>
                <w:tab w:val="center" w:pos="1566"/>
              </w:tabs>
              <w:jc w:val="both"/>
              <w:rPr>
                <w:i/>
                <w:sz w:val="28"/>
                <w:szCs w:val="28"/>
                <w:lang w:val="pt-BR"/>
              </w:rPr>
            </w:pPr>
            <w:r>
              <w:rPr>
                <w:sz w:val="22"/>
                <w:szCs w:val="22"/>
                <w:lang w:val="pt-BR"/>
              </w:rPr>
              <w:t>- Lưu: VT.</w:t>
            </w:r>
          </w:p>
        </w:tc>
        <w:tc>
          <w:tcPr>
            <w:tcW w:w="4644" w:type="dxa"/>
            <w:hideMark/>
          </w:tcPr>
          <w:p w:rsidR="006E60E4" w:rsidRDefault="006E60E4" w:rsidP="006B47A8">
            <w:pPr>
              <w:tabs>
                <w:tab w:val="center" w:pos="1566"/>
                <w:tab w:val="center" w:pos="7569"/>
              </w:tabs>
              <w:spacing w:before="120"/>
              <w:jc w:val="center"/>
              <w:rPr>
                <w:b/>
                <w:sz w:val="28"/>
                <w:szCs w:val="28"/>
                <w:lang w:val="pt-BR"/>
              </w:rPr>
            </w:pPr>
            <w:r w:rsidRPr="00EF418C">
              <w:rPr>
                <w:b/>
                <w:sz w:val="28"/>
                <w:szCs w:val="28"/>
                <w:lang w:val="pt-BR"/>
              </w:rPr>
              <w:t>CHI CỤC TRƯỞNG</w:t>
            </w:r>
          </w:p>
          <w:p w:rsidR="006B47A8" w:rsidRPr="00EF418C" w:rsidRDefault="006B47A8" w:rsidP="006B47A8">
            <w:pPr>
              <w:tabs>
                <w:tab w:val="center" w:pos="1566"/>
                <w:tab w:val="center" w:pos="7569"/>
              </w:tabs>
              <w:spacing w:before="120"/>
              <w:jc w:val="center"/>
              <w:rPr>
                <w:b/>
                <w:i/>
                <w:sz w:val="28"/>
                <w:szCs w:val="28"/>
                <w:lang w:val="pt-BR"/>
              </w:rPr>
            </w:pPr>
          </w:p>
        </w:tc>
      </w:tr>
    </w:tbl>
    <w:p w:rsidR="0002561A" w:rsidRDefault="0002561A" w:rsidP="00EF418C">
      <w:pPr>
        <w:tabs>
          <w:tab w:val="center" w:pos="1566"/>
          <w:tab w:val="center" w:pos="7830"/>
        </w:tabs>
        <w:spacing w:after="0"/>
        <w:ind w:firstLine="522"/>
        <w:jc w:val="center"/>
        <w:rPr>
          <w:rFonts w:ascii="Times New Roman" w:hAnsi="Times New Roman"/>
          <w:b/>
          <w:sz w:val="28"/>
          <w:szCs w:val="28"/>
          <w:lang w:val="pt-BR"/>
        </w:rPr>
      </w:pPr>
    </w:p>
    <w:p w:rsidR="00F57402" w:rsidRDefault="00F57402" w:rsidP="00F57402">
      <w:pPr>
        <w:rPr>
          <w:rFonts w:ascii="Times New Roman" w:hAnsi="Times New Roman"/>
          <w:b/>
          <w:sz w:val="28"/>
          <w:szCs w:val="28"/>
          <w:lang w:val="pt-BR"/>
        </w:rPr>
        <w:sectPr w:rsidR="00F57402" w:rsidSect="0002561A">
          <w:pgSz w:w="11907" w:h="16840" w:code="9"/>
          <w:pgMar w:top="1134" w:right="1134" w:bottom="1134" w:left="1701" w:header="720" w:footer="720" w:gutter="0"/>
          <w:cols w:space="720"/>
          <w:titlePg/>
          <w:docGrid w:linePitch="360"/>
        </w:sectPr>
      </w:pPr>
    </w:p>
    <w:p w:rsidR="006E60E4" w:rsidRPr="00EF418C" w:rsidRDefault="006E60E4" w:rsidP="00F57402">
      <w:pPr>
        <w:spacing w:after="0"/>
        <w:jc w:val="center"/>
        <w:rPr>
          <w:rFonts w:ascii="Times New Roman" w:hAnsi="Times New Roman"/>
          <w:b/>
          <w:bCs/>
          <w:i/>
          <w:iCs/>
          <w:sz w:val="28"/>
          <w:szCs w:val="28"/>
          <w:lang w:val="pt-BR"/>
        </w:rPr>
      </w:pPr>
      <w:r w:rsidRPr="00EF418C">
        <w:rPr>
          <w:rFonts w:ascii="Times New Roman" w:hAnsi="Times New Roman"/>
          <w:b/>
          <w:sz w:val="28"/>
          <w:szCs w:val="28"/>
          <w:lang w:val="pt-BR"/>
        </w:rPr>
        <w:lastRenderedPageBreak/>
        <w:t>Phụ lục 1</w:t>
      </w:r>
    </w:p>
    <w:p w:rsidR="006E60E4" w:rsidRPr="00EF418C" w:rsidRDefault="006E60E4" w:rsidP="00F57402">
      <w:pPr>
        <w:tabs>
          <w:tab w:val="center" w:pos="1566"/>
          <w:tab w:val="center" w:pos="7830"/>
        </w:tabs>
        <w:spacing w:after="0"/>
        <w:ind w:firstLine="522"/>
        <w:jc w:val="center"/>
        <w:rPr>
          <w:rFonts w:ascii="Times New Roman" w:hAnsi="Times New Roman"/>
          <w:b/>
          <w:bCs/>
          <w:i/>
          <w:iCs/>
          <w:sz w:val="28"/>
          <w:szCs w:val="28"/>
          <w:lang w:val="pt-BR"/>
        </w:rPr>
      </w:pPr>
      <w:r w:rsidRPr="00EF418C">
        <w:rPr>
          <w:rFonts w:ascii="Times New Roman" w:hAnsi="Times New Roman"/>
          <w:b/>
          <w:sz w:val="28"/>
          <w:szCs w:val="28"/>
          <w:lang w:val="pt-BR"/>
        </w:rPr>
        <w:t>PHÂN BỔ CHỈ TIÊU CHO CHI CỤC VÀ KHOA ATTP, TRUNG TÂM Y TẾ TUYẾN HUYỆN</w:t>
      </w:r>
    </w:p>
    <w:p w:rsidR="006E60E4" w:rsidRPr="00EF418C" w:rsidRDefault="006E60E4" w:rsidP="00EF418C">
      <w:pPr>
        <w:tabs>
          <w:tab w:val="center" w:pos="1566"/>
          <w:tab w:val="center" w:pos="7830"/>
        </w:tabs>
        <w:spacing w:after="0"/>
        <w:ind w:firstLine="522"/>
        <w:jc w:val="center"/>
        <w:rPr>
          <w:rFonts w:ascii="Times New Roman" w:hAnsi="Times New Roman"/>
          <w:bCs/>
          <w:i/>
          <w:iCs/>
          <w:sz w:val="28"/>
          <w:szCs w:val="28"/>
          <w:lang w:val="pt-BR"/>
        </w:rPr>
      </w:pPr>
      <w:r w:rsidRPr="00EF418C">
        <w:rPr>
          <w:rFonts w:ascii="Times New Roman" w:hAnsi="Times New Roman"/>
          <w:i/>
          <w:sz w:val="28"/>
          <w:szCs w:val="28"/>
          <w:lang w:val="pt-BR"/>
        </w:rPr>
        <w:t>(Kèm theo Kế hoạch số:       /KH-ATTP ngày         tháng       năm 2021 của Chi cục An toàn vệ sinh thực phẩm)</w:t>
      </w:r>
    </w:p>
    <w:tbl>
      <w:tblPr>
        <w:tblpPr w:leftFromText="180" w:rightFromText="180" w:vertAnchor="text" w:horzAnchor="page" w:tblpXSpec="center" w:tblpY="12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20"/>
        <w:gridCol w:w="1134"/>
        <w:gridCol w:w="900"/>
        <w:gridCol w:w="900"/>
        <w:gridCol w:w="892"/>
        <w:gridCol w:w="985"/>
        <w:gridCol w:w="1197"/>
        <w:gridCol w:w="884"/>
        <w:gridCol w:w="833"/>
        <w:gridCol w:w="1204"/>
        <w:gridCol w:w="851"/>
      </w:tblGrid>
      <w:tr w:rsidR="006E60E4" w:rsidRPr="00264D9E" w:rsidTr="00F57402">
        <w:trPr>
          <w:trHeight w:val="416"/>
        </w:trPr>
        <w:tc>
          <w:tcPr>
            <w:tcW w:w="534" w:type="dxa"/>
            <w:vMerge w:val="restart"/>
            <w:vAlign w:val="center"/>
          </w:tcPr>
          <w:p w:rsidR="006E60E4" w:rsidRPr="00EF418C" w:rsidRDefault="006E60E4" w:rsidP="0073663B">
            <w:pPr>
              <w:spacing w:before="20" w:after="20"/>
              <w:jc w:val="center"/>
              <w:rPr>
                <w:rFonts w:ascii="Times New Roman" w:hAnsi="Times New Roman"/>
                <w:b/>
                <w:i/>
                <w:sz w:val="24"/>
                <w:lang w:val="pt-BR"/>
              </w:rPr>
            </w:pPr>
            <w:r w:rsidRPr="00EF418C">
              <w:rPr>
                <w:rFonts w:ascii="Times New Roman" w:hAnsi="Times New Roman"/>
                <w:b/>
                <w:sz w:val="24"/>
                <w:lang w:val="pt-BR"/>
              </w:rPr>
              <w:t>Stt</w:t>
            </w:r>
          </w:p>
        </w:tc>
        <w:tc>
          <w:tcPr>
            <w:tcW w:w="4820" w:type="dxa"/>
            <w:vMerge w:val="restart"/>
            <w:shd w:val="clear" w:color="auto" w:fill="auto"/>
            <w:vAlign w:val="center"/>
          </w:tcPr>
          <w:p w:rsidR="006E60E4" w:rsidRPr="00EF418C" w:rsidRDefault="006E60E4" w:rsidP="0073663B">
            <w:pPr>
              <w:spacing w:before="20" w:after="20"/>
              <w:jc w:val="center"/>
              <w:rPr>
                <w:rFonts w:ascii="Times New Roman" w:hAnsi="Times New Roman"/>
                <w:b/>
                <w:i/>
                <w:sz w:val="24"/>
                <w:lang w:val="pt-BR"/>
              </w:rPr>
            </w:pPr>
            <w:r w:rsidRPr="00EF418C">
              <w:rPr>
                <w:rFonts w:ascii="Times New Roman" w:hAnsi="Times New Roman"/>
                <w:b/>
                <w:sz w:val="24"/>
                <w:lang w:val="pt-BR"/>
              </w:rPr>
              <w:t>Nội dung chỉ tiêu</w:t>
            </w:r>
          </w:p>
        </w:tc>
        <w:tc>
          <w:tcPr>
            <w:tcW w:w="8929" w:type="dxa"/>
            <w:gridSpan w:val="9"/>
            <w:shd w:val="clear" w:color="auto" w:fill="auto"/>
            <w:vAlign w:val="center"/>
          </w:tcPr>
          <w:p w:rsidR="006E60E4" w:rsidRPr="00EF418C" w:rsidRDefault="006E60E4" w:rsidP="0073663B">
            <w:pPr>
              <w:spacing w:before="20" w:after="20"/>
              <w:jc w:val="center"/>
              <w:rPr>
                <w:rFonts w:ascii="Times New Roman" w:hAnsi="Times New Roman"/>
                <w:b/>
                <w:i/>
                <w:sz w:val="24"/>
                <w:lang w:val="pt-BR"/>
              </w:rPr>
            </w:pPr>
            <w:r w:rsidRPr="00EF418C">
              <w:rPr>
                <w:rFonts w:ascii="Times New Roman" w:hAnsi="Times New Roman"/>
                <w:b/>
                <w:sz w:val="24"/>
                <w:lang w:val="pt-BR"/>
              </w:rPr>
              <w:t>Đơn vị thực hiện</w:t>
            </w:r>
          </w:p>
        </w:tc>
        <w:tc>
          <w:tcPr>
            <w:tcW w:w="851" w:type="dxa"/>
            <w:vMerge w:val="restart"/>
            <w:shd w:val="clear" w:color="auto" w:fill="auto"/>
          </w:tcPr>
          <w:p w:rsidR="006E60E4" w:rsidRPr="00264D9E" w:rsidRDefault="006E60E4" w:rsidP="0073663B">
            <w:pPr>
              <w:spacing w:before="20" w:after="20"/>
              <w:jc w:val="center"/>
              <w:rPr>
                <w:rFonts w:ascii="Times New Roman" w:hAnsi="Times New Roman"/>
                <w:b/>
                <w:i/>
                <w:sz w:val="24"/>
                <w:lang w:val="pt-BR"/>
              </w:rPr>
            </w:pPr>
          </w:p>
          <w:p w:rsidR="006E60E4" w:rsidRPr="00EF418C" w:rsidRDefault="006E60E4" w:rsidP="0073663B">
            <w:pPr>
              <w:spacing w:before="20" w:after="20"/>
              <w:jc w:val="center"/>
              <w:rPr>
                <w:rFonts w:ascii="Times New Roman" w:hAnsi="Times New Roman"/>
                <w:b/>
                <w:i/>
                <w:sz w:val="24"/>
                <w:lang w:val="pt-BR"/>
              </w:rPr>
            </w:pPr>
            <w:r w:rsidRPr="00EF418C">
              <w:rPr>
                <w:rFonts w:ascii="Times New Roman" w:hAnsi="Times New Roman"/>
                <w:b/>
                <w:sz w:val="24"/>
                <w:lang w:val="pt-BR"/>
              </w:rPr>
              <w:t>Tổng cộng</w:t>
            </w:r>
          </w:p>
        </w:tc>
      </w:tr>
      <w:tr w:rsidR="006E60E4" w:rsidRPr="00264D9E" w:rsidTr="00F57402">
        <w:trPr>
          <w:trHeight w:val="877"/>
        </w:trPr>
        <w:tc>
          <w:tcPr>
            <w:tcW w:w="534" w:type="dxa"/>
            <w:vMerge/>
            <w:vAlign w:val="center"/>
          </w:tcPr>
          <w:p w:rsidR="006E60E4" w:rsidRPr="00EF418C" w:rsidRDefault="006E60E4" w:rsidP="0073663B">
            <w:pPr>
              <w:spacing w:before="20" w:after="20"/>
              <w:jc w:val="center"/>
              <w:rPr>
                <w:rFonts w:ascii="Times New Roman" w:hAnsi="Times New Roman"/>
                <w:b/>
                <w:i/>
                <w:sz w:val="24"/>
                <w:lang w:val="pt-BR"/>
              </w:rPr>
            </w:pPr>
          </w:p>
        </w:tc>
        <w:tc>
          <w:tcPr>
            <w:tcW w:w="4820" w:type="dxa"/>
            <w:vMerge/>
            <w:shd w:val="clear" w:color="auto" w:fill="auto"/>
            <w:vAlign w:val="center"/>
          </w:tcPr>
          <w:p w:rsidR="006E60E4" w:rsidRPr="00EF418C" w:rsidRDefault="006E60E4" w:rsidP="0073663B">
            <w:pPr>
              <w:spacing w:before="20" w:after="20"/>
              <w:jc w:val="center"/>
              <w:rPr>
                <w:rFonts w:ascii="Times New Roman" w:hAnsi="Times New Roman"/>
                <w:b/>
                <w:i/>
                <w:sz w:val="24"/>
                <w:lang w:val="pt-BR"/>
              </w:rPr>
            </w:pPr>
          </w:p>
        </w:tc>
        <w:tc>
          <w:tcPr>
            <w:tcW w:w="1134" w:type="dxa"/>
            <w:shd w:val="clear" w:color="auto" w:fill="auto"/>
            <w:vAlign w:val="center"/>
          </w:tcPr>
          <w:p w:rsidR="006E60E4" w:rsidRPr="00EF418C" w:rsidRDefault="006E60E4" w:rsidP="0073663B">
            <w:pPr>
              <w:spacing w:before="20" w:after="20"/>
              <w:ind w:left="-108" w:right="-108"/>
              <w:jc w:val="center"/>
              <w:rPr>
                <w:rFonts w:ascii="Times New Roman" w:hAnsi="Times New Roman"/>
                <w:b/>
                <w:i/>
                <w:sz w:val="24"/>
                <w:lang w:val="pt-BR"/>
              </w:rPr>
            </w:pPr>
            <w:r w:rsidRPr="00EF418C">
              <w:rPr>
                <w:rFonts w:ascii="Times New Roman" w:hAnsi="Times New Roman"/>
                <w:b/>
                <w:sz w:val="24"/>
                <w:lang w:val="pt-BR"/>
              </w:rPr>
              <w:t>CC ATVSTP</w:t>
            </w:r>
          </w:p>
        </w:tc>
        <w:tc>
          <w:tcPr>
            <w:tcW w:w="900" w:type="dxa"/>
            <w:shd w:val="clear" w:color="auto" w:fill="auto"/>
            <w:vAlign w:val="center"/>
          </w:tcPr>
          <w:p w:rsidR="006E60E4" w:rsidRPr="00EF418C" w:rsidRDefault="006E60E4" w:rsidP="0073663B">
            <w:pPr>
              <w:spacing w:before="20" w:after="20"/>
              <w:jc w:val="center"/>
              <w:rPr>
                <w:rFonts w:ascii="Times New Roman" w:hAnsi="Times New Roman"/>
                <w:b/>
                <w:bCs/>
                <w:i/>
                <w:iCs/>
                <w:sz w:val="24"/>
                <w:lang w:val="pt-BR"/>
              </w:rPr>
            </w:pPr>
            <w:r w:rsidRPr="00EF418C">
              <w:rPr>
                <w:rFonts w:ascii="Times New Roman" w:hAnsi="Times New Roman"/>
                <w:b/>
                <w:sz w:val="24"/>
                <w:lang w:val="pt-BR"/>
              </w:rPr>
              <w:t>TP Vị Thanh</w:t>
            </w:r>
          </w:p>
        </w:tc>
        <w:tc>
          <w:tcPr>
            <w:tcW w:w="900" w:type="dxa"/>
            <w:shd w:val="clear" w:color="auto" w:fill="auto"/>
            <w:vAlign w:val="center"/>
          </w:tcPr>
          <w:p w:rsidR="006E60E4" w:rsidRPr="00EF418C" w:rsidRDefault="006E60E4" w:rsidP="0073663B">
            <w:pPr>
              <w:spacing w:before="20" w:after="20"/>
              <w:jc w:val="center"/>
              <w:rPr>
                <w:rFonts w:ascii="Times New Roman" w:hAnsi="Times New Roman"/>
                <w:b/>
                <w:bCs/>
                <w:i/>
                <w:iCs/>
                <w:sz w:val="24"/>
                <w:lang w:val="pt-BR"/>
              </w:rPr>
            </w:pPr>
            <w:r w:rsidRPr="00EF418C">
              <w:rPr>
                <w:rFonts w:ascii="Times New Roman" w:hAnsi="Times New Roman"/>
                <w:b/>
                <w:sz w:val="24"/>
                <w:lang w:val="pt-BR"/>
              </w:rPr>
              <w:t>Tx Ngã Bảy</w:t>
            </w:r>
          </w:p>
        </w:tc>
        <w:tc>
          <w:tcPr>
            <w:tcW w:w="892" w:type="dxa"/>
            <w:shd w:val="clear" w:color="auto" w:fill="auto"/>
            <w:vAlign w:val="center"/>
          </w:tcPr>
          <w:p w:rsidR="006E60E4" w:rsidRPr="00EF418C" w:rsidRDefault="006E60E4" w:rsidP="0073663B">
            <w:pPr>
              <w:spacing w:before="20" w:after="20"/>
              <w:ind w:left="-208" w:right="-108"/>
              <w:jc w:val="center"/>
              <w:rPr>
                <w:rFonts w:ascii="Times New Roman" w:hAnsi="Times New Roman"/>
                <w:b/>
                <w:bCs/>
                <w:i/>
                <w:iCs/>
                <w:sz w:val="24"/>
                <w:lang w:val="pt-BR"/>
              </w:rPr>
            </w:pPr>
            <w:r w:rsidRPr="00EF418C">
              <w:rPr>
                <w:rFonts w:ascii="Times New Roman" w:hAnsi="Times New Roman"/>
                <w:b/>
                <w:sz w:val="24"/>
                <w:lang w:val="pt-BR"/>
              </w:rPr>
              <w:t xml:space="preserve">  Vị Thủy</w:t>
            </w:r>
          </w:p>
        </w:tc>
        <w:tc>
          <w:tcPr>
            <w:tcW w:w="985" w:type="dxa"/>
            <w:shd w:val="clear" w:color="auto" w:fill="auto"/>
            <w:vAlign w:val="center"/>
          </w:tcPr>
          <w:p w:rsidR="006E60E4" w:rsidRPr="00EF418C" w:rsidRDefault="006E60E4" w:rsidP="0073663B">
            <w:pPr>
              <w:spacing w:before="20" w:after="20"/>
              <w:ind w:left="-116" w:right="-108"/>
              <w:jc w:val="center"/>
              <w:rPr>
                <w:rFonts w:ascii="Times New Roman" w:hAnsi="Times New Roman"/>
                <w:b/>
                <w:bCs/>
                <w:i/>
                <w:iCs/>
                <w:sz w:val="24"/>
                <w:lang w:val="pt-BR"/>
              </w:rPr>
            </w:pPr>
            <w:r w:rsidRPr="00EF418C">
              <w:rPr>
                <w:rFonts w:ascii="Times New Roman" w:hAnsi="Times New Roman"/>
                <w:b/>
                <w:sz w:val="24"/>
                <w:lang w:val="pt-BR"/>
              </w:rPr>
              <w:t>H. Long Mỹ</w:t>
            </w:r>
          </w:p>
        </w:tc>
        <w:tc>
          <w:tcPr>
            <w:tcW w:w="1197" w:type="dxa"/>
            <w:shd w:val="clear" w:color="auto" w:fill="auto"/>
            <w:vAlign w:val="center"/>
          </w:tcPr>
          <w:p w:rsidR="006E60E4" w:rsidRPr="00EF418C" w:rsidRDefault="006E60E4" w:rsidP="0073663B">
            <w:pPr>
              <w:spacing w:before="20" w:after="20"/>
              <w:jc w:val="center"/>
              <w:rPr>
                <w:rFonts w:ascii="Times New Roman" w:hAnsi="Times New Roman"/>
                <w:b/>
                <w:bCs/>
                <w:i/>
                <w:iCs/>
                <w:sz w:val="24"/>
                <w:lang w:val="pt-BR"/>
              </w:rPr>
            </w:pPr>
            <w:r w:rsidRPr="00EF418C">
              <w:rPr>
                <w:rFonts w:ascii="Times New Roman" w:hAnsi="Times New Roman"/>
                <w:b/>
                <w:sz w:val="24"/>
                <w:lang w:val="pt-BR"/>
              </w:rPr>
              <w:t>TX. Long Mỹ</w:t>
            </w:r>
          </w:p>
        </w:tc>
        <w:tc>
          <w:tcPr>
            <w:tcW w:w="884" w:type="dxa"/>
            <w:shd w:val="clear" w:color="auto" w:fill="auto"/>
            <w:vAlign w:val="center"/>
          </w:tcPr>
          <w:p w:rsidR="006E60E4" w:rsidRPr="00EF418C" w:rsidRDefault="006E60E4" w:rsidP="0073663B">
            <w:pPr>
              <w:spacing w:before="20" w:after="20"/>
              <w:jc w:val="center"/>
              <w:rPr>
                <w:rFonts w:ascii="Times New Roman" w:hAnsi="Times New Roman"/>
                <w:b/>
                <w:bCs/>
                <w:i/>
                <w:iCs/>
                <w:sz w:val="24"/>
                <w:lang w:val="pt-BR"/>
              </w:rPr>
            </w:pPr>
            <w:r w:rsidRPr="00EF418C">
              <w:rPr>
                <w:rFonts w:ascii="Times New Roman" w:hAnsi="Times New Roman"/>
                <w:b/>
                <w:sz w:val="24"/>
                <w:lang w:val="pt-BR"/>
              </w:rPr>
              <w:t>Phụng Hiệp</w:t>
            </w:r>
          </w:p>
        </w:tc>
        <w:tc>
          <w:tcPr>
            <w:tcW w:w="833" w:type="dxa"/>
            <w:shd w:val="clear" w:color="auto" w:fill="auto"/>
            <w:vAlign w:val="center"/>
          </w:tcPr>
          <w:p w:rsidR="006E60E4" w:rsidRPr="00EF418C" w:rsidRDefault="006E60E4" w:rsidP="0073663B">
            <w:pPr>
              <w:spacing w:before="20" w:after="20"/>
              <w:ind w:left="-126" w:right="-108"/>
              <w:jc w:val="center"/>
              <w:rPr>
                <w:rFonts w:ascii="Times New Roman" w:hAnsi="Times New Roman"/>
                <w:b/>
                <w:bCs/>
                <w:i/>
                <w:iCs/>
                <w:sz w:val="24"/>
                <w:lang w:val="pt-BR"/>
              </w:rPr>
            </w:pPr>
            <w:r w:rsidRPr="00EF418C">
              <w:rPr>
                <w:rFonts w:ascii="Times New Roman" w:hAnsi="Times New Roman"/>
                <w:b/>
                <w:sz w:val="24"/>
                <w:lang w:val="pt-BR"/>
              </w:rPr>
              <w:t>Châu Thành</w:t>
            </w:r>
          </w:p>
        </w:tc>
        <w:tc>
          <w:tcPr>
            <w:tcW w:w="1204" w:type="dxa"/>
            <w:shd w:val="clear" w:color="auto" w:fill="auto"/>
            <w:vAlign w:val="center"/>
          </w:tcPr>
          <w:p w:rsidR="006E60E4" w:rsidRPr="00EF418C" w:rsidRDefault="006E60E4" w:rsidP="0073663B">
            <w:pPr>
              <w:spacing w:before="20" w:after="20"/>
              <w:jc w:val="center"/>
              <w:rPr>
                <w:rFonts w:ascii="Times New Roman" w:hAnsi="Times New Roman"/>
                <w:b/>
                <w:bCs/>
                <w:i/>
                <w:iCs/>
                <w:sz w:val="24"/>
                <w:lang w:val="pt-BR"/>
              </w:rPr>
            </w:pPr>
            <w:r w:rsidRPr="00EF418C">
              <w:rPr>
                <w:rFonts w:ascii="Times New Roman" w:hAnsi="Times New Roman"/>
                <w:b/>
                <w:sz w:val="24"/>
                <w:lang w:val="pt-BR"/>
              </w:rPr>
              <w:t>Châu Thành A</w:t>
            </w:r>
          </w:p>
        </w:tc>
        <w:tc>
          <w:tcPr>
            <w:tcW w:w="851" w:type="dxa"/>
            <w:vMerge/>
            <w:shd w:val="clear" w:color="auto" w:fill="auto"/>
            <w:vAlign w:val="center"/>
          </w:tcPr>
          <w:p w:rsidR="006E60E4" w:rsidRPr="00DF37B9" w:rsidRDefault="006E60E4" w:rsidP="0073663B">
            <w:pPr>
              <w:spacing w:before="20" w:after="20"/>
              <w:jc w:val="center"/>
              <w:rPr>
                <w:rFonts w:ascii="Times New Roman" w:hAnsi="Times New Roman"/>
                <w:b/>
                <w:i/>
                <w:sz w:val="24"/>
                <w:lang w:val="pt-BR"/>
              </w:rPr>
            </w:pPr>
          </w:p>
        </w:tc>
      </w:tr>
      <w:tr w:rsidR="006E60E4" w:rsidRPr="00264D9E" w:rsidTr="00F57402">
        <w:trPr>
          <w:trHeight w:val="541"/>
        </w:trPr>
        <w:tc>
          <w:tcPr>
            <w:tcW w:w="534" w:type="dxa"/>
            <w:vAlign w:val="center"/>
          </w:tcPr>
          <w:p w:rsidR="006E60E4" w:rsidRPr="00264D9E" w:rsidRDefault="006E60E4" w:rsidP="0073663B">
            <w:pPr>
              <w:spacing w:before="20" w:after="20"/>
              <w:jc w:val="center"/>
              <w:rPr>
                <w:rFonts w:ascii="Times New Roman" w:hAnsi="Times New Roman"/>
                <w:b/>
                <w:i/>
                <w:sz w:val="24"/>
                <w:lang w:val="pt-BR"/>
              </w:rPr>
            </w:pPr>
            <w:r>
              <w:rPr>
                <w:rFonts w:ascii="Times New Roman" w:hAnsi="Times New Roman"/>
                <w:sz w:val="24"/>
                <w:lang w:val="pt-BR"/>
              </w:rPr>
              <w:t>1</w:t>
            </w:r>
          </w:p>
        </w:tc>
        <w:tc>
          <w:tcPr>
            <w:tcW w:w="4820" w:type="dxa"/>
            <w:shd w:val="clear" w:color="auto" w:fill="auto"/>
            <w:vAlign w:val="center"/>
          </w:tcPr>
          <w:p w:rsidR="006E60E4" w:rsidRPr="00264D9E" w:rsidRDefault="006E60E4" w:rsidP="0073663B">
            <w:pPr>
              <w:spacing w:before="20" w:after="20"/>
              <w:rPr>
                <w:rFonts w:ascii="Times New Roman" w:hAnsi="Times New Roman"/>
                <w:b/>
                <w:i/>
                <w:sz w:val="24"/>
                <w:lang w:val="pt-BR"/>
              </w:rPr>
            </w:pPr>
            <w:r w:rsidRPr="00FE503A">
              <w:rPr>
                <w:rFonts w:ascii="Times New Roman" w:hAnsi="Times New Roman"/>
                <w:sz w:val="24"/>
                <w:lang w:val="pt-BR"/>
              </w:rPr>
              <w:t>Số l</w:t>
            </w:r>
            <w:r w:rsidRPr="00FE503A">
              <w:rPr>
                <w:rFonts w:ascii="Times New Roman" w:hAnsi="Times New Roman" w:hint="eastAsia"/>
                <w:sz w:val="24"/>
                <w:lang w:val="pt-BR"/>
              </w:rPr>
              <w:t>ư</w:t>
            </w:r>
            <w:r w:rsidRPr="00FE503A">
              <w:rPr>
                <w:rFonts w:ascii="Times New Roman" w:hAnsi="Times New Roman"/>
                <w:sz w:val="24"/>
                <w:lang w:val="pt-BR"/>
              </w:rPr>
              <w:t>ợt kiểm tra các c</w:t>
            </w:r>
            <w:r w:rsidRPr="00FE503A">
              <w:rPr>
                <w:rFonts w:ascii="Times New Roman" w:hAnsi="Times New Roman" w:hint="eastAsia"/>
                <w:sz w:val="24"/>
                <w:lang w:val="pt-BR"/>
              </w:rPr>
              <w:t>ơ</w:t>
            </w:r>
            <w:r w:rsidRPr="00FE503A">
              <w:rPr>
                <w:rFonts w:ascii="Times New Roman" w:hAnsi="Times New Roman"/>
                <w:sz w:val="24"/>
                <w:lang w:val="pt-BR"/>
              </w:rPr>
              <w:t xml:space="preserve"> sở sản xuất thực phẩm (l</w:t>
            </w:r>
            <w:r w:rsidRPr="00FE503A">
              <w:rPr>
                <w:rFonts w:ascii="Times New Roman" w:hAnsi="Times New Roman" w:hint="eastAsia"/>
                <w:sz w:val="24"/>
                <w:lang w:val="pt-BR"/>
              </w:rPr>
              <w:t>ư</w:t>
            </w:r>
            <w:r w:rsidRPr="00FE503A">
              <w:rPr>
                <w:rFonts w:ascii="Times New Roman" w:hAnsi="Times New Roman"/>
                <w:sz w:val="24"/>
                <w:lang w:val="pt-BR"/>
              </w:rPr>
              <w:t>ợt)</w:t>
            </w:r>
          </w:p>
        </w:tc>
        <w:tc>
          <w:tcPr>
            <w:tcW w:w="1134" w:type="dxa"/>
            <w:shd w:val="clear" w:color="auto" w:fill="auto"/>
            <w:vAlign w:val="center"/>
          </w:tcPr>
          <w:p w:rsidR="006E60E4" w:rsidRPr="007A05BD" w:rsidRDefault="006E60E4" w:rsidP="0073663B">
            <w:pPr>
              <w:spacing w:before="20" w:after="20"/>
              <w:jc w:val="center"/>
              <w:rPr>
                <w:rFonts w:ascii="Times New Roman" w:hAnsi="Times New Roman"/>
                <w:b/>
                <w:i/>
                <w:sz w:val="24"/>
                <w:lang w:val="pt-BR"/>
              </w:rPr>
            </w:pPr>
            <w:r>
              <w:rPr>
                <w:rFonts w:ascii="Times New Roman" w:hAnsi="Times New Roman"/>
                <w:sz w:val="24"/>
                <w:lang w:val="pt-BR"/>
              </w:rPr>
              <w:t>0</w:t>
            </w:r>
            <w:r w:rsidR="00EF418C">
              <w:rPr>
                <w:rFonts w:ascii="Times New Roman" w:hAnsi="Times New Roman"/>
                <w:sz w:val="24"/>
                <w:lang w:val="pt-BR"/>
              </w:rPr>
              <w:t>1</w:t>
            </w:r>
          </w:p>
        </w:tc>
        <w:tc>
          <w:tcPr>
            <w:tcW w:w="900" w:type="dxa"/>
            <w:shd w:val="clear" w:color="auto" w:fill="auto"/>
            <w:vAlign w:val="center"/>
          </w:tcPr>
          <w:p w:rsidR="006E60E4" w:rsidRPr="007A05BD" w:rsidRDefault="006E60E4" w:rsidP="0073663B">
            <w:pPr>
              <w:spacing w:before="20" w:after="20"/>
              <w:jc w:val="center"/>
              <w:rPr>
                <w:rFonts w:ascii="Times New Roman" w:hAnsi="Times New Roman"/>
                <w:b/>
                <w:i/>
                <w:sz w:val="24"/>
                <w:lang w:val="pt-BR"/>
              </w:rPr>
            </w:pPr>
            <w:r w:rsidRPr="007A05BD">
              <w:rPr>
                <w:rFonts w:ascii="Times New Roman" w:hAnsi="Times New Roman"/>
                <w:sz w:val="24"/>
                <w:lang w:val="pt-BR"/>
              </w:rPr>
              <w:t>0</w:t>
            </w:r>
            <w:r>
              <w:rPr>
                <w:rFonts w:ascii="Times New Roman" w:hAnsi="Times New Roman"/>
                <w:sz w:val="24"/>
                <w:lang w:val="pt-BR"/>
              </w:rPr>
              <w:t>1</w:t>
            </w:r>
          </w:p>
        </w:tc>
        <w:tc>
          <w:tcPr>
            <w:tcW w:w="900" w:type="dxa"/>
            <w:shd w:val="clear" w:color="auto" w:fill="auto"/>
            <w:vAlign w:val="center"/>
          </w:tcPr>
          <w:p w:rsidR="006E60E4" w:rsidRPr="007A05BD" w:rsidRDefault="006E60E4" w:rsidP="0073663B">
            <w:pPr>
              <w:spacing w:before="20" w:after="20"/>
              <w:jc w:val="center"/>
              <w:rPr>
                <w:rFonts w:ascii="Times New Roman" w:hAnsi="Times New Roman"/>
                <w:b/>
                <w:i/>
                <w:sz w:val="24"/>
                <w:lang w:val="pt-BR"/>
              </w:rPr>
            </w:pPr>
            <w:r w:rsidRPr="007A05BD">
              <w:rPr>
                <w:rFonts w:ascii="Times New Roman" w:hAnsi="Times New Roman"/>
                <w:sz w:val="24"/>
                <w:lang w:val="pt-BR"/>
              </w:rPr>
              <w:t>0</w:t>
            </w:r>
            <w:r>
              <w:rPr>
                <w:rFonts w:ascii="Times New Roman" w:hAnsi="Times New Roman"/>
                <w:sz w:val="24"/>
                <w:lang w:val="pt-BR"/>
              </w:rPr>
              <w:t>1</w:t>
            </w:r>
          </w:p>
        </w:tc>
        <w:tc>
          <w:tcPr>
            <w:tcW w:w="892" w:type="dxa"/>
            <w:shd w:val="clear" w:color="auto" w:fill="auto"/>
            <w:vAlign w:val="center"/>
          </w:tcPr>
          <w:p w:rsidR="006E60E4" w:rsidRPr="007A05BD" w:rsidRDefault="006E60E4" w:rsidP="0073663B">
            <w:pPr>
              <w:spacing w:before="20" w:after="20"/>
              <w:jc w:val="center"/>
              <w:rPr>
                <w:rFonts w:ascii="Times New Roman" w:hAnsi="Times New Roman"/>
                <w:b/>
                <w:i/>
                <w:sz w:val="24"/>
                <w:lang w:val="pt-BR"/>
              </w:rPr>
            </w:pPr>
            <w:r w:rsidRPr="007A05BD">
              <w:rPr>
                <w:rFonts w:ascii="Times New Roman" w:hAnsi="Times New Roman"/>
                <w:sz w:val="24"/>
                <w:lang w:val="pt-BR"/>
              </w:rPr>
              <w:t>0</w:t>
            </w:r>
            <w:r>
              <w:rPr>
                <w:rFonts w:ascii="Times New Roman" w:hAnsi="Times New Roman"/>
                <w:sz w:val="24"/>
                <w:lang w:val="pt-BR"/>
              </w:rPr>
              <w:t>1</w:t>
            </w:r>
          </w:p>
        </w:tc>
        <w:tc>
          <w:tcPr>
            <w:tcW w:w="985" w:type="dxa"/>
            <w:shd w:val="clear" w:color="auto" w:fill="auto"/>
            <w:vAlign w:val="center"/>
          </w:tcPr>
          <w:p w:rsidR="006E60E4" w:rsidRPr="007A05BD" w:rsidRDefault="006E60E4" w:rsidP="0073663B">
            <w:pPr>
              <w:spacing w:before="20" w:after="20"/>
              <w:jc w:val="center"/>
              <w:rPr>
                <w:rFonts w:ascii="Times New Roman" w:hAnsi="Times New Roman"/>
                <w:b/>
                <w:i/>
                <w:sz w:val="24"/>
                <w:lang w:val="pt-BR"/>
              </w:rPr>
            </w:pPr>
            <w:r w:rsidRPr="007A05BD">
              <w:rPr>
                <w:rFonts w:ascii="Times New Roman" w:hAnsi="Times New Roman"/>
                <w:sz w:val="24"/>
                <w:lang w:val="pt-BR"/>
              </w:rPr>
              <w:t>0</w:t>
            </w:r>
            <w:r>
              <w:rPr>
                <w:rFonts w:ascii="Times New Roman" w:hAnsi="Times New Roman"/>
                <w:sz w:val="24"/>
                <w:lang w:val="pt-BR"/>
              </w:rPr>
              <w:t>1</w:t>
            </w:r>
          </w:p>
        </w:tc>
        <w:tc>
          <w:tcPr>
            <w:tcW w:w="1197" w:type="dxa"/>
            <w:shd w:val="clear" w:color="auto" w:fill="auto"/>
            <w:vAlign w:val="center"/>
          </w:tcPr>
          <w:p w:rsidR="006E60E4" w:rsidRPr="007A05BD" w:rsidRDefault="006E60E4" w:rsidP="0073663B">
            <w:pPr>
              <w:spacing w:before="20" w:after="20"/>
              <w:jc w:val="center"/>
              <w:rPr>
                <w:rFonts w:ascii="Times New Roman" w:hAnsi="Times New Roman"/>
                <w:b/>
                <w:i/>
                <w:sz w:val="24"/>
                <w:lang w:val="pt-BR"/>
              </w:rPr>
            </w:pPr>
            <w:r w:rsidRPr="007A05BD">
              <w:rPr>
                <w:rFonts w:ascii="Times New Roman" w:hAnsi="Times New Roman"/>
                <w:sz w:val="24"/>
                <w:lang w:val="pt-BR"/>
              </w:rPr>
              <w:t>0</w:t>
            </w:r>
            <w:r>
              <w:rPr>
                <w:rFonts w:ascii="Times New Roman" w:hAnsi="Times New Roman"/>
                <w:sz w:val="24"/>
                <w:lang w:val="pt-BR"/>
              </w:rPr>
              <w:t>1</w:t>
            </w:r>
          </w:p>
        </w:tc>
        <w:tc>
          <w:tcPr>
            <w:tcW w:w="884" w:type="dxa"/>
            <w:shd w:val="clear" w:color="auto" w:fill="auto"/>
            <w:vAlign w:val="center"/>
          </w:tcPr>
          <w:p w:rsidR="006E60E4" w:rsidRPr="007A05BD" w:rsidRDefault="006E60E4" w:rsidP="0073663B">
            <w:pPr>
              <w:spacing w:before="20" w:after="20"/>
              <w:jc w:val="center"/>
              <w:rPr>
                <w:rFonts w:ascii="Times New Roman" w:hAnsi="Times New Roman"/>
                <w:b/>
                <w:i/>
                <w:sz w:val="24"/>
                <w:lang w:val="pt-BR"/>
              </w:rPr>
            </w:pPr>
            <w:r w:rsidRPr="007A05BD">
              <w:rPr>
                <w:rFonts w:ascii="Times New Roman" w:hAnsi="Times New Roman"/>
                <w:sz w:val="24"/>
                <w:lang w:val="pt-BR"/>
              </w:rPr>
              <w:t>0</w:t>
            </w:r>
            <w:r>
              <w:rPr>
                <w:rFonts w:ascii="Times New Roman" w:hAnsi="Times New Roman"/>
                <w:sz w:val="24"/>
                <w:lang w:val="pt-BR"/>
              </w:rPr>
              <w:t>1</w:t>
            </w:r>
          </w:p>
        </w:tc>
        <w:tc>
          <w:tcPr>
            <w:tcW w:w="833" w:type="dxa"/>
            <w:shd w:val="clear" w:color="auto" w:fill="auto"/>
            <w:vAlign w:val="center"/>
          </w:tcPr>
          <w:p w:rsidR="006E60E4" w:rsidRPr="007A05BD" w:rsidRDefault="006E60E4" w:rsidP="0073663B">
            <w:pPr>
              <w:spacing w:before="20" w:after="20"/>
              <w:jc w:val="center"/>
              <w:rPr>
                <w:rFonts w:ascii="Times New Roman" w:hAnsi="Times New Roman"/>
                <w:b/>
                <w:i/>
                <w:sz w:val="24"/>
                <w:lang w:val="pt-BR"/>
              </w:rPr>
            </w:pPr>
            <w:r w:rsidRPr="007A05BD">
              <w:rPr>
                <w:rFonts w:ascii="Times New Roman" w:hAnsi="Times New Roman"/>
                <w:sz w:val="24"/>
                <w:lang w:val="pt-BR"/>
              </w:rPr>
              <w:t>0</w:t>
            </w:r>
            <w:r>
              <w:rPr>
                <w:rFonts w:ascii="Times New Roman" w:hAnsi="Times New Roman"/>
                <w:sz w:val="24"/>
                <w:lang w:val="pt-BR"/>
              </w:rPr>
              <w:t>1</w:t>
            </w:r>
          </w:p>
        </w:tc>
        <w:tc>
          <w:tcPr>
            <w:tcW w:w="1204" w:type="dxa"/>
            <w:shd w:val="clear" w:color="auto" w:fill="auto"/>
            <w:vAlign w:val="center"/>
          </w:tcPr>
          <w:p w:rsidR="006E60E4" w:rsidRPr="007A05BD" w:rsidRDefault="006E60E4" w:rsidP="0073663B">
            <w:pPr>
              <w:spacing w:before="20" w:after="20"/>
              <w:jc w:val="center"/>
              <w:rPr>
                <w:rFonts w:ascii="Times New Roman" w:hAnsi="Times New Roman"/>
                <w:b/>
                <w:i/>
                <w:sz w:val="24"/>
                <w:lang w:val="pt-BR"/>
              </w:rPr>
            </w:pPr>
            <w:r w:rsidRPr="007A05BD">
              <w:rPr>
                <w:rFonts w:ascii="Times New Roman" w:hAnsi="Times New Roman"/>
                <w:sz w:val="24"/>
                <w:lang w:val="pt-BR"/>
              </w:rPr>
              <w:t>0</w:t>
            </w:r>
            <w:r>
              <w:rPr>
                <w:rFonts w:ascii="Times New Roman" w:hAnsi="Times New Roman"/>
                <w:sz w:val="24"/>
                <w:lang w:val="pt-BR"/>
              </w:rPr>
              <w:t>1</w:t>
            </w:r>
          </w:p>
        </w:tc>
        <w:tc>
          <w:tcPr>
            <w:tcW w:w="851" w:type="dxa"/>
            <w:shd w:val="clear" w:color="auto" w:fill="auto"/>
            <w:vAlign w:val="center"/>
          </w:tcPr>
          <w:p w:rsidR="006E60E4" w:rsidRPr="007A05BD" w:rsidRDefault="00EF418C" w:rsidP="0073663B">
            <w:pPr>
              <w:spacing w:before="20" w:after="20"/>
              <w:jc w:val="center"/>
              <w:rPr>
                <w:rFonts w:ascii="Times New Roman" w:hAnsi="Times New Roman"/>
                <w:i/>
                <w:sz w:val="24"/>
                <w:lang w:val="pt-BR"/>
              </w:rPr>
            </w:pPr>
            <w:r>
              <w:rPr>
                <w:rFonts w:ascii="Times New Roman" w:hAnsi="Times New Roman"/>
                <w:sz w:val="24"/>
                <w:lang w:val="pt-BR"/>
              </w:rPr>
              <w:t>09</w:t>
            </w:r>
          </w:p>
        </w:tc>
      </w:tr>
      <w:tr w:rsidR="006E60E4" w:rsidRPr="00264D9E" w:rsidTr="00F57402">
        <w:trPr>
          <w:trHeight w:val="598"/>
        </w:trPr>
        <w:tc>
          <w:tcPr>
            <w:tcW w:w="534" w:type="dxa"/>
            <w:vAlign w:val="center"/>
          </w:tcPr>
          <w:p w:rsidR="006E60E4" w:rsidRPr="00264D9E" w:rsidRDefault="006E60E4" w:rsidP="0073663B">
            <w:pPr>
              <w:spacing w:before="20" w:after="20"/>
              <w:jc w:val="center"/>
              <w:rPr>
                <w:rFonts w:ascii="Times New Roman" w:hAnsi="Times New Roman"/>
                <w:b/>
                <w:i/>
                <w:sz w:val="24"/>
                <w:lang w:val="pt-BR"/>
              </w:rPr>
            </w:pPr>
            <w:r>
              <w:rPr>
                <w:rFonts w:ascii="Times New Roman" w:hAnsi="Times New Roman"/>
                <w:sz w:val="24"/>
                <w:lang w:val="pt-BR"/>
              </w:rPr>
              <w:t>2</w:t>
            </w:r>
          </w:p>
        </w:tc>
        <w:tc>
          <w:tcPr>
            <w:tcW w:w="4820" w:type="dxa"/>
            <w:shd w:val="clear" w:color="auto" w:fill="auto"/>
            <w:vAlign w:val="center"/>
          </w:tcPr>
          <w:p w:rsidR="006E60E4" w:rsidRDefault="006E60E4" w:rsidP="0073663B">
            <w:pPr>
              <w:spacing w:before="20" w:after="20"/>
              <w:rPr>
                <w:color w:val="000000"/>
                <w:sz w:val="24"/>
              </w:rPr>
            </w:pPr>
            <w:r w:rsidRPr="00FE503A">
              <w:rPr>
                <w:rFonts w:ascii="Times New Roman" w:hAnsi="Times New Roman"/>
                <w:sz w:val="24"/>
              </w:rPr>
              <w:t>Số lượt kiểm tra các cơ sở kinh doanh thực phẩm (lượt)</w:t>
            </w:r>
          </w:p>
        </w:tc>
        <w:tc>
          <w:tcPr>
            <w:tcW w:w="1134" w:type="dxa"/>
            <w:shd w:val="clear" w:color="auto" w:fill="auto"/>
            <w:vAlign w:val="center"/>
          </w:tcPr>
          <w:p w:rsidR="006E60E4" w:rsidRPr="007A05BD" w:rsidRDefault="006E60E4" w:rsidP="0073663B">
            <w:pPr>
              <w:spacing w:before="20" w:after="20"/>
              <w:jc w:val="center"/>
              <w:rPr>
                <w:rFonts w:ascii="Times New Roman" w:hAnsi="Times New Roman"/>
                <w:b/>
                <w:i/>
                <w:sz w:val="24"/>
                <w:lang w:val="pt-BR"/>
              </w:rPr>
            </w:pPr>
            <w:r w:rsidRPr="007A05BD">
              <w:rPr>
                <w:rFonts w:ascii="Times New Roman" w:hAnsi="Times New Roman"/>
                <w:sz w:val="24"/>
                <w:lang w:val="pt-BR"/>
              </w:rPr>
              <w:t>0</w:t>
            </w:r>
            <w:r>
              <w:rPr>
                <w:rFonts w:ascii="Times New Roman" w:hAnsi="Times New Roman"/>
                <w:sz w:val="24"/>
                <w:lang w:val="pt-BR"/>
              </w:rPr>
              <w:t>1</w:t>
            </w:r>
          </w:p>
        </w:tc>
        <w:tc>
          <w:tcPr>
            <w:tcW w:w="900" w:type="dxa"/>
            <w:shd w:val="clear" w:color="auto" w:fill="auto"/>
            <w:vAlign w:val="center"/>
          </w:tcPr>
          <w:p w:rsidR="006E60E4" w:rsidRPr="007A05BD" w:rsidRDefault="006E60E4" w:rsidP="00D81215">
            <w:pPr>
              <w:spacing w:before="20" w:after="20"/>
              <w:jc w:val="center"/>
              <w:rPr>
                <w:rFonts w:ascii="Times New Roman" w:hAnsi="Times New Roman"/>
                <w:b/>
                <w:i/>
                <w:sz w:val="24"/>
                <w:lang w:val="pt-BR"/>
              </w:rPr>
            </w:pPr>
            <w:r>
              <w:rPr>
                <w:rFonts w:ascii="Times New Roman" w:hAnsi="Times New Roman"/>
                <w:sz w:val="24"/>
                <w:lang w:val="pt-BR"/>
              </w:rPr>
              <w:t>0</w:t>
            </w:r>
            <w:r w:rsidR="00D81215">
              <w:rPr>
                <w:rFonts w:ascii="Times New Roman" w:hAnsi="Times New Roman"/>
                <w:sz w:val="24"/>
                <w:lang w:val="pt-BR"/>
              </w:rPr>
              <w:t>1</w:t>
            </w:r>
          </w:p>
        </w:tc>
        <w:tc>
          <w:tcPr>
            <w:tcW w:w="900" w:type="dxa"/>
            <w:shd w:val="clear" w:color="auto" w:fill="auto"/>
            <w:vAlign w:val="center"/>
          </w:tcPr>
          <w:p w:rsidR="006E60E4" w:rsidRPr="007A05BD" w:rsidRDefault="006E60E4" w:rsidP="00D81215">
            <w:pPr>
              <w:spacing w:before="20" w:after="20"/>
              <w:jc w:val="center"/>
              <w:rPr>
                <w:sz w:val="24"/>
              </w:rPr>
            </w:pPr>
            <w:r>
              <w:rPr>
                <w:rFonts w:ascii="Times New Roman" w:hAnsi="Times New Roman"/>
                <w:sz w:val="24"/>
                <w:lang w:val="pt-BR"/>
              </w:rPr>
              <w:t>0</w:t>
            </w:r>
            <w:r w:rsidR="00D81215">
              <w:rPr>
                <w:rFonts w:ascii="Times New Roman" w:hAnsi="Times New Roman"/>
                <w:sz w:val="24"/>
                <w:lang w:val="pt-BR"/>
              </w:rPr>
              <w:t>1</w:t>
            </w:r>
          </w:p>
        </w:tc>
        <w:tc>
          <w:tcPr>
            <w:tcW w:w="892" w:type="dxa"/>
            <w:shd w:val="clear" w:color="auto" w:fill="auto"/>
            <w:vAlign w:val="center"/>
          </w:tcPr>
          <w:p w:rsidR="006E60E4" w:rsidRPr="007A05BD" w:rsidRDefault="006E60E4" w:rsidP="00D81215">
            <w:pPr>
              <w:spacing w:before="20" w:after="20"/>
              <w:jc w:val="center"/>
              <w:rPr>
                <w:sz w:val="24"/>
              </w:rPr>
            </w:pPr>
            <w:r>
              <w:rPr>
                <w:rFonts w:ascii="Times New Roman" w:hAnsi="Times New Roman"/>
                <w:sz w:val="24"/>
                <w:lang w:val="pt-BR"/>
              </w:rPr>
              <w:t>0</w:t>
            </w:r>
            <w:r w:rsidR="00D81215">
              <w:rPr>
                <w:rFonts w:ascii="Times New Roman" w:hAnsi="Times New Roman"/>
                <w:sz w:val="24"/>
                <w:lang w:val="pt-BR"/>
              </w:rPr>
              <w:t>1</w:t>
            </w:r>
          </w:p>
        </w:tc>
        <w:tc>
          <w:tcPr>
            <w:tcW w:w="985" w:type="dxa"/>
            <w:shd w:val="clear" w:color="auto" w:fill="auto"/>
            <w:vAlign w:val="center"/>
          </w:tcPr>
          <w:p w:rsidR="006E60E4" w:rsidRPr="007A05BD" w:rsidRDefault="006E60E4" w:rsidP="00D81215">
            <w:pPr>
              <w:spacing w:before="20" w:after="20"/>
              <w:jc w:val="center"/>
              <w:rPr>
                <w:b/>
                <w:i/>
                <w:sz w:val="24"/>
              </w:rPr>
            </w:pPr>
            <w:r>
              <w:rPr>
                <w:sz w:val="24"/>
              </w:rPr>
              <w:t>0</w:t>
            </w:r>
            <w:r w:rsidR="00D81215">
              <w:rPr>
                <w:sz w:val="24"/>
              </w:rPr>
              <w:t>1</w:t>
            </w:r>
          </w:p>
        </w:tc>
        <w:tc>
          <w:tcPr>
            <w:tcW w:w="1197" w:type="dxa"/>
            <w:shd w:val="clear" w:color="auto" w:fill="auto"/>
            <w:vAlign w:val="center"/>
          </w:tcPr>
          <w:p w:rsidR="006E60E4" w:rsidRPr="007A05BD" w:rsidRDefault="006E60E4" w:rsidP="00D81215">
            <w:pPr>
              <w:spacing w:before="20" w:after="20"/>
              <w:jc w:val="center"/>
              <w:rPr>
                <w:b/>
                <w:i/>
                <w:sz w:val="24"/>
              </w:rPr>
            </w:pPr>
            <w:r>
              <w:rPr>
                <w:sz w:val="24"/>
              </w:rPr>
              <w:t>0</w:t>
            </w:r>
            <w:r w:rsidR="00D81215">
              <w:rPr>
                <w:sz w:val="24"/>
              </w:rPr>
              <w:t>1</w:t>
            </w:r>
          </w:p>
        </w:tc>
        <w:tc>
          <w:tcPr>
            <w:tcW w:w="884" w:type="dxa"/>
            <w:shd w:val="clear" w:color="auto" w:fill="auto"/>
            <w:vAlign w:val="center"/>
          </w:tcPr>
          <w:p w:rsidR="006E60E4" w:rsidRPr="007A05BD" w:rsidRDefault="006E60E4" w:rsidP="00D81215">
            <w:pPr>
              <w:spacing w:before="20" w:after="20"/>
              <w:jc w:val="center"/>
              <w:rPr>
                <w:sz w:val="24"/>
              </w:rPr>
            </w:pPr>
            <w:r>
              <w:rPr>
                <w:rFonts w:ascii="Times New Roman" w:hAnsi="Times New Roman"/>
                <w:sz w:val="24"/>
                <w:lang w:val="pt-BR"/>
              </w:rPr>
              <w:t>0</w:t>
            </w:r>
            <w:r w:rsidR="00D81215">
              <w:rPr>
                <w:rFonts w:ascii="Times New Roman" w:hAnsi="Times New Roman"/>
                <w:sz w:val="24"/>
                <w:lang w:val="pt-BR"/>
              </w:rPr>
              <w:t>1</w:t>
            </w:r>
          </w:p>
        </w:tc>
        <w:tc>
          <w:tcPr>
            <w:tcW w:w="833" w:type="dxa"/>
            <w:shd w:val="clear" w:color="auto" w:fill="auto"/>
            <w:vAlign w:val="center"/>
          </w:tcPr>
          <w:p w:rsidR="006E60E4" w:rsidRPr="007A05BD" w:rsidRDefault="006E60E4" w:rsidP="00D81215">
            <w:pPr>
              <w:spacing w:before="20" w:after="20"/>
              <w:jc w:val="center"/>
              <w:rPr>
                <w:b/>
                <w:i/>
                <w:sz w:val="24"/>
              </w:rPr>
            </w:pPr>
            <w:r>
              <w:rPr>
                <w:sz w:val="24"/>
              </w:rPr>
              <w:t>0</w:t>
            </w:r>
            <w:r w:rsidR="00D81215">
              <w:rPr>
                <w:sz w:val="24"/>
              </w:rPr>
              <w:t>1</w:t>
            </w:r>
          </w:p>
        </w:tc>
        <w:tc>
          <w:tcPr>
            <w:tcW w:w="1204" w:type="dxa"/>
            <w:shd w:val="clear" w:color="auto" w:fill="auto"/>
            <w:vAlign w:val="center"/>
          </w:tcPr>
          <w:p w:rsidR="006E60E4" w:rsidRPr="007A05BD" w:rsidRDefault="006E60E4" w:rsidP="00D81215">
            <w:pPr>
              <w:spacing w:before="20" w:after="20"/>
              <w:jc w:val="center"/>
              <w:rPr>
                <w:sz w:val="24"/>
              </w:rPr>
            </w:pPr>
            <w:r>
              <w:rPr>
                <w:rFonts w:ascii="Times New Roman" w:hAnsi="Times New Roman"/>
                <w:sz w:val="24"/>
                <w:lang w:val="pt-BR"/>
              </w:rPr>
              <w:t>0</w:t>
            </w:r>
            <w:r w:rsidR="00D81215">
              <w:rPr>
                <w:rFonts w:ascii="Times New Roman" w:hAnsi="Times New Roman"/>
                <w:sz w:val="24"/>
                <w:lang w:val="pt-BR"/>
              </w:rPr>
              <w:t>1</w:t>
            </w:r>
          </w:p>
        </w:tc>
        <w:tc>
          <w:tcPr>
            <w:tcW w:w="851" w:type="dxa"/>
            <w:shd w:val="clear" w:color="auto" w:fill="auto"/>
            <w:vAlign w:val="center"/>
          </w:tcPr>
          <w:p w:rsidR="006E60E4" w:rsidRPr="007A05BD" w:rsidRDefault="00D81215" w:rsidP="0073663B">
            <w:pPr>
              <w:spacing w:before="20" w:after="20"/>
              <w:jc w:val="center"/>
              <w:rPr>
                <w:rFonts w:ascii="Times New Roman" w:hAnsi="Times New Roman"/>
                <w:i/>
                <w:sz w:val="24"/>
                <w:lang w:val="pt-BR"/>
              </w:rPr>
            </w:pPr>
            <w:r>
              <w:rPr>
                <w:rFonts w:ascii="Times New Roman" w:hAnsi="Times New Roman"/>
                <w:sz w:val="24"/>
                <w:lang w:val="pt-BR"/>
              </w:rPr>
              <w:t>09</w:t>
            </w:r>
          </w:p>
        </w:tc>
      </w:tr>
      <w:tr w:rsidR="006E60E4" w:rsidRPr="00264D9E" w:rsidTr="00F57402">
        <w:trPr>
          <w:trHeight w:val="624"/>
        </w:trPr>
        <w:tc>
          <w:tcPr>
            <w:tcW w:w="534" w:type="dxa"/>
            <w:vAlign w:val="center"/>
          </w:tcPr>
          <w:p w:rsidR="006E60E4" w:rsidRPr="00264D9E" w:rsidRDefault="006E60E4" w:rsidP="0073663B">
            <w:pPr>
              <w:spacing w:before="20" w:after="20"/>
              <w:jc w:val="center"/>
              <w:rPr>
                <w:rFonts w:ascii="Times New Roman" w:hAnsi="Times New Roman"/>
                <w:b/>
                <w:i/>
                <w:sz w:val="24"/>
                <w:lang w:val="pt-BR"/>
              </w:rPr>
            </w:pPr>
            <w:r>
              <w:rPr>
                <w:rFonts w:ascii="Times New Roman" w:hAnsi="Times New Roman"/>
                <w:sz w:val="24"/>
                <w:lang w:val="pt-BR"/>
              </w:rPr>
              <w:t>3</w:t>
            </w:r>
          </w:p>
        </w:tc>
        <w:tc>
          <w:tcPr>
            <w:tcW w:w="4820" w:type="dxa"/>
            <w:shd w:val="clear" w:color="auto" w:fill="auto"/>
            <w:vAlign w:val="center"/>
          </w:tcPr>
          <w:p w:rsidR="006E60E4" w:rsidRDefault="006E60E4" w:rsidP="0073663B">
            <w:pPr>
              <w:spacing w:before="20" w:after="20"/>
              <w:rPr>
                <w:color w:val="000000"/>
                <w:sz w:val="24"/>
              </w:rPr>
            </w:pPr>
            <w:r w:rsidRPr="00FE503A">
              <w:rPr>
                <w:rFonts w:ascii="Times New Roman" w:hAnsi="Times New Roman"/>
                <w:sz w:val="24"/>
              </w:rPr>
              <w:t>Số lượt kiểm tra các cơ sở dịch vụ ăn uống, căn tin, bếp ăn tập thể (lượt)</w:t>
            </w:r>
          </w:p>
        </w:tc>
        <w:tc>
          <w:tcPr>
            <w:tcW w:w="1134" w:type="dxa"/>
            <w:shd w:val="clear" w:color="auto" w:fill="auto"/>
            <w:vAlign w:val="center"/>
          </w:tcPr>
          <w:p w:rsidR="006E60E4" w:rsidRPr="00DF37B9" w:rsidRDefault="006E60E4" w:rsidP="0073663B">
            <w:pPr>
              <w:spacing w:before="20" w:after="20"/>
              <w:jc w:val="center"/>
              <w:rPr>
                <w:rFonts w:ascii="Times New Roman" w:hAnsi="Times New Roman"/>
                <w:b/>
                <w:i/>
                <w:sz w:val="24"/>
                <w:lang w:val="pt-BR"/>
              </w:rPr>
            </w:pPr>
            <w:r>
              <w:rPr>
                <w:rFonts w:ascii="Times New Roman" w:hAnsi="Times New Roman"/>
                <w:sz w:val="24"/>
                <w:lang w:val="pt-BR"/>
              </w:rPr>
              <w:t>02</w:t>
            </w:r>
          </w:p>
        </w:tc>
        <w:tc>
          <w:tcPr>
            <w:tcW w:w="900" w:type="dxa"/>
            <w:shd w:val="clear" w:color="auto" w:fill="auto"/>
            <w:vAlign w:val="center"/>
          </w:tcPr>
          <w:p w:rsidR="006E60E4" w:rsidRPr="00DF37B9" w:rsidRDefault="006E60E4" w:rsidP="0073663B">
            <w:pPr>
              <w:spacing w:before="20" w:after="20"/>
              <w:jc w:val="center"/>
              <w:rPr>
                <w:rFonts w:ascii="Times New Roman" w:hAnsi="Times New Roman"/>
                <w:b/>
                <w:i/>
                <w:sz w:val="24"/>
                <w:lang w:val="pt-BR"/>
              </w:rPr>
            </w:pPr>
            <w:r>
              <w:rPr>
                <w:rFonts w:ascii="Times New Roman" w:hAnsi="Times New Roman"/>
                <w:sz w:val="24"/>
                <w:lang w:val="pt-BR"/>
              </w:rPr>
              <w:t>35</w:t>
            </w:r>
          </w:p>
        </w:tc>
        <w:tc>
          <w:tcPr>
            <w:tcW w:w="900" w:type="dxa"/>
            <w:shd w:val="clear" w:color="auto" w:fill="auto"/>
            <w:vAlign w:val="center"/>
          </w:tcPr>
          <w:p w:rsidR="006E60E4" w:rsidRPr="00DF37B9" w:rsidRDefault="006E60E4" w:rsidP="0073663B">
            <w:pPr>
              <w:spacing w:before="20" w:after="20"/>
              <w:jc w:val="center"/>
              <w:rPr>
                <w:rFonts w:ascii="Times New Roman" w:hAnsi="Times New Roman"/>
                <w:b/>
                <w:i/>
                <w:sz w:val="24"/>
                <w:lang w:val="pt-BR"/>
              </w:rPr>
            </w:pPr>
            <w:r>
              <w:rPr>
                <w:rFonts w:ascii="Times New Roman" w:hAnsi="Times New Roman"/>
                <w:sz w:val="24"/>
                <w:lang w:val="pt-BR"/>
              </w:rPr>
              <w:t>20</w:t>
            </w:r>
          </w:p>
        </w:tc>
        <w:tc>
          <w:tcPr>
            <w:tcW w:w="892" w:type="dxa"/>
            <w:shd w:val="clear" w:color="auto" w:fill="auto"/>
            <w:vAlign w:val="center"/>
          </w:tcPr>
          <w:p w:rsidR="006E60E4" w:rsidRPr="00DF37B9" w:rsidRDefault="006E60E4" w:rsidP="0073663B">
            <w:pPr>
              <w:spacing w:before="20" w:after="20"/>
              <w:jc w:val="center"/>
              <w:rPr>
                <w:rFonts w:ascii="Times New Roman" w:hAnsi="Times New Roman"/>
                <w:b/>
                <w:i/>
                <w:sz w:val="24"/>
                <w:lang w:val="pt-BR"/>
              </w:rPr>
            </w:pPr>
            <w:r>
              <w:rPr>
                <w:rFonts w:ascii="Times New Roman" w:hAnsi="Times New Roman"/>
                <w:sz w:val="24"/>
                <w:lang w:val="pt-BR"/>
              </w:rPr>
              <w:t>30</w:t>
            </w:r>
          </w:p>
        </w:tc>
        <w:tc>
          <w:tcPr>
            <w:tcW w:w="985" w:type="dxa"/>
            <w:shd w:val="clear" w:color="auto" w:fill="auto"/>
            <w:vAlign w:val="center"/>
          </w:tcPr>
          <w:p w:rsidR="006E60E4" w:rsidRPr="00DF37B9" w:rsidRDefault="006E60E4" w:rsidP="0073663B">
            <w:pPr>
              <w:spacing w:before="20" w:after="20"/>
              <w:jc w:val="center"/>
              <w:rPr>
                <w:rFonts w:ascii="Times New Roman" w:hAnsi="Times New Roman"/>
                <w:b/>
                <w:i/>
                <w:sz w:val="24"/>
                <w:lang w:val="pt-BR"/>
              </w:rPr>
            </w:pPr>
            <w:r>
              <w:rPr>
                <w:rFonts w:ascii="Times New Roman" w:hAnsi="Times New Roman"/>
                <w:sz w:val="24"/>
                <w:lang w:val="pt-BR"/>
              </w:rPr>
              <w:t>22</w:t>
            </w:r>
          </w:p>
        </w:tc>
        <w:tc>
          <w:tcPr>
            <w:tcW w:w="1197" w:type="dxa"/>
            <w:shd w:val="clear" w:color="auto" w:fill="auto"/>
            <w:vAlign w:val="center"/>
          </w:tcPr>
          <w:p w:rsidR="006E60E4" w:rsidRPr="00DF37B9" w:rsidRDefault="006E60E4" w:rsidP="0073663B">
            <w:pPr>
              <w:spacing w:before="20" w:after="20"/>
              <w:jc w:val="center"/>
              <w:rPr>
                <w:rFonts w:ascii="Times New Roman" w:hAnsi="Times New Roman"/>
                <w:b/>
                <w:i/>
                <w:sz w:val="24"/>
                <w:lang w:val="pt-BR"/>
              </w:rPr>
            </w:pPr>
            <w:r>
              <w:rPr>
                <w:rFonts w:ascii="Times New Roman" w:hAnsi="Times New Roman"/>
                <w:sz w:val="24"/>
                <w:lang w:val="pt-BR"/>
              </w:rPr>
              <w:t>22</w:t>
            </w:r>
          </w:p>
        </w:tc>
        <w:tc>
          <w:tcPr>
            <w:tcW w:w="884" w:type="dxa"/>
            <w:shd w:val="clear" w:color="auto" w:fill="auto"/>
            <w:vAlign w:val="center"/>
          </w:tcPr>
          <w:p w:rsidR="006E60E4" w:rsidRPr="00DF37B9" w:rsidRDefault="006E60E4" w:rsidP="0073663B">
            <w:pPr>
              <w:spacing w:before="20" w:after="20"/>
              <w:jc w:val="center"/>
              <w:rPr>
                <w:rFonts w:ascii="Times New Roman" w:hAnsi="Times New Roman"/>
                <w:b/>
                <w:i/>
                <w:sz w:val="24"/>
                <w:lang w:val="pt-BR"/>
              </w:rPr>
            </w:pPr>
            <w:r>
              <w:rPr>
                <w:rFonts w:ascii="Times New Roman" w:hAnsi="Times New Roman"/>
                <w:sz w:val="24"/>
                <w:lang w:val="pt-BR"/>
              </w:rPr>
              <w:t>27</w:t>
            </w:r>
          </w:p>
        </w:tc>
        <w:tc>
          <w:tcPr>
            <w:tcW w:w="833" w:type="dxa"/>
            <w:shd w:val="clear" w:color="auto" w:fill="auto"/>
            <w:vAlign w:val="center"/>
          </w:tcPr>
          <w:p w:rsidR="006E60E4" w:rsidRPr="00DF37B9" w:rsidRDefault="006E60E4" w:rsidP="0073663B">
            <w:pPr>
              <w:spacing w:before="20" w:after="20"/>
              <w:jc w:val="center"/>
              <w:rPr>
                <w:rFonts w:ascii="Times New Roman" w:hAnsi="Times New Roman"/>
                <w:b/>
                <w:i/>
                <w:sz w:val="24"/>
                <w:lang w:val="pt-BR"/>
              </w:rPr>
            </w:pPr>
            <w:r>
              <w:rPr>
                <w:rFonts w:ascii="Times New Roman" w:hAnsi="Times New Roman"/>
                <w:sz w:val="24"/>
                <w:lang w:val="pt-BR"/>
              </w:rPr>
              <w:t>37</w:t>
            </w:r>
          </w:p>
        </w:tc>
        <w:tc>
          <w:tcPr>
            <w:tcW w:w="1204" w:type="dxa"/>
            <w:shd w:val="clear" w:color="auto" w:fill="auto"/>
            <w:vAlign w:val="center"/>
          </w:tcPr>
          <w:p w:rsidR="006E60E4" w:rsidRPr="00DF37B9" w:rsidRDefault="006E60E4" w:rsidP="0073663B">
            <w:pPr>
              <w:spacing w:before="20" w:after="20"/>
              <w:jc w:val="center"/>
              <w:rPr>
                <w:rFonts w:ascii="Times New Roman" w:hAnsi="Times New Roman"/>
                <w:b/>
                <w:i/>
                <w:sz w:val="24"/>
                <w:lang w:val="pt-BR"/>
              </w:rPr>
            </w:pPr>
            <w:r>
              <w:rPr>
                <w:rFonts w:ascii="Times New Roman" w:hAnsi="Times New Roman"/>
                <w:sz w:val="24"/>
                <w:lang w:val="pt-BR"/>
              </w:rPr>
              <w:t>28</w:t>
            </w:r>
          </w:p>
        </w:tc>
        <w:tc>
          <w:tcPr>
            <w:tcW w:w="851" w:type="dxa"/>
            <w:shd w:val="clear" w:color="auto" w:fill="auto"/>
            <w:vAlign w:val="center"/>
          </w:tcPr>
          <w:p w:rsidR="006E60E4" w:rsidRPr="00DF37B9" w:rsidRDefault="006E60E4" w:rsidP="0073663B">
            <w:pPr>
              <w:spacing w:before="20" w:after="20"/>
              <w:jc w:val="center"/>
              <w:rPr>
                <w:rFonts w:ascii="Times New Roman" w:hAnsi="Times New Roman"/>
                <w:i/>
                <w:sz w:val="24"/>
                <w:lang w:val="pt-BR"/>
              </w:rPr>
            </w:pPr>
            <w:r>
              <w:rPr>
                <w:rFonts w:ascii="Times New Roman" w:hAnsi="Times New Roman"/>
                <w:sz w:val="24"/>
                <w:lang w:val="pt-BR"/>
              </w:rPr>
              <w:t>223</w:t>
            </w:r>
          </w:p>
        </w:tc>
      </w:tr>
      <w:tr w:rsidR="006E60E4" w:rsidRPr="00264D9E" w:rsidTr="00F57402">
        <w:trPr>
          <w:trHeight w:val="727"/>
        </w:trPr>
        <w:tc>
          <w:tcPr>
            <w:tcW w:w="534" w:type="dxa"/>
            <w:vAlign w:val="center"/>
          </w:tcPr>
          <w:p w:rsidR="006E60E4" w:rsidRPr="00264D9E" w:rsidRDefault="006E60E4" w:rsidP="0073663B">
            <w:pPr>
              <w:spacing w:before="20" w:after="20"/>
              <w:jc w:val="center"/>
              <w:rPr>
                <w:rFonts w:ascii="Times New Roman" w:hAnsi="Times New Roman"/>
                <w:b/>
                <w:i/>
                <w:iCs/>
                <w:sz w:val="24"/>
                <w:lang w:val="pt-BR"/>
              </w:rPr>
            </w:pPr>
            <w:r>
              <w:rPr>
                <w:rFonts w:ascii="Times New Roman" w:hAnsi="Times New Roman"/>
                <w:sz w:val="24"/>
                <w:lang w:val="pt-BR"/>
              </w:rPr>
              <w:t>4</w:t>
            </w:r>
          </w:p>
        </w:tc>
        <w:tc>
          <w:tcPr>
            <w:tcW w:w="4820" w:type="dxa"/>
            <w:shd w:val="clear" w:color="auto" w:fill="auto"/>
            <w:vAlign w:val="center"/>
          </w:tcPr>
          <w:p w:rsidR="006E60E4" w:rsidRDefault="006E60E4" w:rsidP="0073663B">
            <w:pPr>
              <w:spacing w:before="20" w:after="20"/>
              <w:rPr>
                <w:color w:val="000000"/>
                <w:sz w:val="24"/>
              </w:rPr>
            </w:pPr>
            <w:r w:rsidRPr="00FE503A">
              <w:rPr>
                <w:rFonts w:ascii="Times New Roman" w:hAnsi="Times New Roman"/>
                <w:sz w:val="24"/>
              </w:rPr>
              <w:t>Số lấy mẫu thực phẩm do Đoàn kiểm tra liên ngành, chuyên ngành gửi kiểm nghiệm (mẫu)</w:t>
            </w:r>
          </w:p>
        </w:tc>
        <w:tc>
          <w:tcPr>
            <w:tcW w:w="1134" w:type="dxa"/>
            <w:shd w:val="clear" w:color="auto" w:fill="auto"/>
            <w:vAlign w:val="center"/>
          </w:tcPr>
          <w:p w:rsidR="006E60E4" w:rsidRPr="00DF37B9" w:rsidRDefault="00EF418C" w:rsidP="0073663B">
            <w:pPr>
              <w:spacing w:before="20" w:after="20"/>
              <w:jc w:val="center"/>
              <w:rPr>
                <w:rFonts w:ascii="Times New Roman" w:hAnsi="Times New Roman"/>
                <w:b/>
                <w:i/>
                <w:sz w:val="24"/>
                <w:lang w:val="pt-BR"/>
              </w:rPr>
            </w:pPr>
            <w:r>
              <w:rPr>
                <w:rFonts w:ascii="Times New Roman" w:hAnsi="Times New Roman"/>
                <w:sz w:val="24"/>
                <w:lang w:val="pt-BR"/>
              </w:rPr>
              <w:t>-</w:t>
            </w:r>
          </w:p>
        </w:tc>
        <w:tc>
          <w:tcPr>
            <w:tcW w:w="900" w:type="dxa"/>
            <w:shd w:val="clear" w:color="auto" w:fill="auto"/>
            <w:vAlign w:val="center"/>
          </w:tcPr>
          <w:p w:rsidR="006E60E4" w:rsidRPr="00DF37B9" w:rsidRDefault="006E60E4" w:rsidP="0073663B">
            <w:pPr>
              <w:spacing w:before="20" w:after="20"/>
              <w:jc w:val="center"/>
              <w:rPr>
                <w:b/>
                <w:i/>
              </w:rPr>
            </w:pPr>
            <w:r w:rsidRPr="00DF37B9">
              <w:t>-</w:t>
            </w:r>
          </w:p>
        </w:tc>
        <w:tc>
          <w:tcPr>
            <w:tcW w:w="900" w:type="dxa"/>
            <w:shd w:val="clear" w:color="auto" w:fill="auto"/>
            <w:vAlign w:val="center"/>
          </w:tcPr>
          <w:p w:rsidR="006E60E4" w:rsidRDefault="006E60E4" w:rsidP="0073663B">
            <w:pPr>
              <w:spacing w:before="20" w:after="20"/>
              <w:jc w:val="center"/>
              <w:rPr>
                <w:b/>
                <w:i/>
              </w:rPr>
            </w:pPr>
          </w:p>
          <w:p w:rsidR="006E60E4" w:rsidRPr="00DF37B9" w:rsidRDefault="006E60E4" w:rsidP="0073663B">
            <w:pPr>
              <w:spacing w:before="20" w:after="20"/>
              <w:jc w:val="center"/>
              <w:rPr>
                <w:b/>
                <w:i/>
              </w:rPr>
            </w:pPr>
            <w:r w:rsidRPr="00DF37B9">
              <w:t>-</w:t>
            </w:r>
          </w:p>
        </w:tc>
        <w:tc>
          <w:tcPr>
            <w:tcW w:w="892" w:type="dxa"/>
            <w:shd w:val="clear" w:color="auto" w:fill="auto"/>
            <w:vAlign w:val="center"/>
          </w:tcPr>
          <w:p w:rsidR="006E60E4" w:rsidRPr="00DF37B9" w:rsidRDefault="006E60E4" w:rsidP="0073663B">
            <w:pPr>
              <w:spacing w:before="20" w:after="20"/>
              <w:jc w:val="center"/>
              <w:rPr>
                <w:b/>
                <w:i/>
              </w:rPr>
            </w:pPr>
            <w:r w:rsidRPr="00DF37B9">
              <w:t>-</w:t>
            </w:r>
          </w:p>
        </w:tc>
        <w:tc>
          <w:tcPr>
            <w:tcW w:w="985" w:type="dxa"/>
            <w:shd w:val="clear" w:color="auto" w:fill="auto"/>
            <w:vAlign w:val="center"/>
          </w:tcPr>
          <w:p w:rsidR="006E60E4" w:rsidRPr="00DF37B9" w:rsidRDefault="006E60E4" w:rsidP="0073663B">
            <w:pPr>
              <w:spacing w:before="20" w:after="20"/>
              <w:jc w:val="center"/>
              <w:rPr>
                <w:b/>
                <w:i/>
              </w:rPr>
            </w:pPr>
            <w:r w:rsidRPr="00DF37B9">
              <w:t>-</w:t>
            </w:r>
          </w:p>
        </w:tc>
        <w:tc>
          <w:tcPr>
            <w:tcW w:w="1197" w:type="dxa"/>
            <w:shd w:val="clear" w:color="auto" w:fill="auto"/>
            <w:vAlign w:val="center"/>
          </w:tcPr>
          <w:p w:rsidR="006E60E4" w:rsidRPr="00DF37B9" w:rsidRDefault="006E60E4" w:rsidP="0073663B">
            <w:pPr>
              <w:spacing w:before="20" w:after="20"/>
              <w:jc w:val="center"/>
              <w:rPr>
                <w:b/>
                <w:i/>
              </w:rPr>
            </w:pPr>
            <w:r w:rsidRPr="00DF37B9">
              <w:t>-</w:t>
            </w:r>
          </w:p>
        </w:tc>
        <w:tc>
          <w:tcPr>
            <w:tcW w:w="884" w:type="dxa"/>
            <w:shd w:val="clear" w:color="auto" w:fill="auto"/>
            <w:vAlign w:val="center"/>
          </w:tcPr>
          <w:p w:rsidR="006E60E4" w:rsidRPr="00DF37B9" w:rsidRDefault="006E60E4" w:rsidP="0073663B">
            <w:pPr>
              <w:spacing w:before="20" w:after="20"/>
              <w:jc w:val="center"/>
              <w:rPr>
                <w:b/>
                <w:i/>
              </w:rPr>
            </w:pPr>
            <w:r w:rsidRPr="00DF37B9">
              <w:t>-</w:t>
            </w:r>
          </w:p>
        </w:tc>
        <w:tc>
          <w:tcPr>
            <w:tcW w:w="833" w:type="dxa"/>
            <w:shd w:val="clear" w:color="auto" w:fill="auto"/>
            <w:vAlign w:val="center"/>
          </w:tcPr>
          <w:p w:rsidR="006E60E4" w:rsidRPr="00DF37B9" w:rsidRDefault="006E60E4" w:rsidP="0073663B">
            <w:pPr>
              <w:spacing w:before="20" w:after="20"/>
              <w:jc w:val="center"/>
              <w:rPr>
                <w:b/>
                <w:i/>
              </w:rPr>
            </w:pPr>
            <w:r w:rsidRPr="00DF37B9">
              <w:t>-</w:t>
            </w:r>
          </w:p>
        </w:tc>
        <w:tc>
          <w:tcPr>
            <w:tcW w:w="1204" w:type="dxa"/>
            <w:shd w:val="clear" w:color="auto" w:fill="auto"/>
            <w:vAlign w:val="center"/>
          </w:tcPr>
          <w:p w:rsidR="006E60E4" w:rsidRPr="00DF37B9" w:rsidRDefault="006E60E4" w:rsidP="0073663B">
            <w:pPr>
              <w:spacing w:before="20" w:after="20"/>
              <w:jc w:val="center"/>
              <w:rPr>
                <w:b/>
                <w:i/>
              </w:rPr>
            </w:pPr>
            <w:r w:rsidRPr="00DF37B9">
              <w:t>-</w:t>
            </w:r>
          </w:p>
        </w:tc>
        <w:tc>
          <w:tcPr>
            <w:tcW w:w="851" w:type="dxa"/>
            <w:shd w:val="clear" w:color="auto" w:fill="auto"/>
            <w:vAlign w:val="center"/>
          </w:tcPr>
          <w:p w:rsidR="006E60E4" w:rsidRPr="00DF37B9" w:rsidRDefault="00EF418C" w:rsidP="0073663B">
            <w:pPr>
              <w:spacing w:before="20" w:after="20"/>
              <w:jc w:val="center"/>
              <w:rPr>
                <w:rFonts w:ascii="Times New Roman" w:hAnsi="Times New Roman"/>
                <w:i/>
                <w:sz w:val="24"/>
                <w:lang w:val="pt-BR"/>
              </w:rPr>
            </w:pPr>
            <w:r>
              <w:rPr>
                <w:rFonts w:ascii="Times New Roman" w:hAnsi="Times New Roman"/>
                <w:sz w:val="24"/>
                <w:lang w:val="pt-BR"/>
              </w:rPr>
              <w:t>-</w:t>
            </w:r>
          </w:p>
        </w:tc>
      </w:tr>
      <w:tr w:rsidR="006E60E4" w:rsidRPr="00264D9E" w:rsidTr="00F57402">
        <w:trPr>
          <w:trHeight w:val="896"/>
        </w:trPr>
        <w:tc>
          <w:tcPr>
            <w:tcW w:w="534" w:type="dxa"/>
            <w:vAlign w:val="center"/>
          </w:tcPr>
          <w:p w:rsidR="006E60E4" w:rsidRPr="00264D9E" w:rsidRDefault="006E60E4" w:rsidP="0073663B">
            <w:pPr>
              <w:spacing w:before="20" w:after="20"/>
              <w:jc w:val="center"/>
              <w:rPr>
                <w:rFonts w:ascii="Times New Roman" w:hAnsi="Times New Roman"/>
                <w:b/>
                <w:i/>
                <w:iCs/>
                <w:sz w:val="24"/>
                <w:lang w:val="pt-BR"/>
              </w:rPr>
            </w:pPr>
            <w:r>
              <w:rPr>
                <w:rFonts w:ascii="Times New Roman" w:hAnsi="Times New Roman"/>
                <w:sz w:val="24"/>
                <w:lang w:val="pt-BR"/>
              </w:rPr>
              <w:t>5</w:t>
            </w:r>
          </w:p>
        </w:tc>
        <w:tc>
          <w:tcPr>
            <w:tcW w:w="4820" w:type="dxa"/>
            <w:shd w:val="clear" w:color="auto" w:fill="auto"/>
            <w:vAlign w:val="center"/>
          </w:tcPr>
          <w:p w:rsidR="006E60E4" w:rsidRDefault="006E60E4" w:rsidP="0073663B">
            <w:pPr>
              <w:spacing w:before="20" w:after="20"/>
              <w:rPr>
                <w:color w:val="000000"/>
                <w:sz w:val="24"/>
              </w:rPr>
            </w:pPr>
            <w:r w:rsidRPr="00FE503A">
              <w:rPr>
                <w:rFonts w:ascii="Times New Roman" w:hAnsi="Times New Roman"/>
                <w:sz w:val="24"/>
              </w:rPr>
              <w:t>Số chỉ tiêu lấy mẫu giám sát mối nguy gây ô nhiễm thực phẩm theo chuyên đề và thường xuyên gửi kiểm nghiệm (chỉ tiêu)</w:t>
            </w:r>
          </w:p>
        </w:tc>
        <w:tc>
          <w:tcPr>
            <w:tcW w:w="1134" w:type="dxa"/>
            <w:shd w:val="clear" w:color="auto" w:fill="auto"/>
            <w:vAlign w:val="center"/>
          </w:tcPr>
          <w:p w:rsidR="006E60E4" w:rsidRPr="00DF37B9" w:rsidRDefault="00EF418C" w:rsidP="0073663B">
            <w:pPr>
              <w:spacing w:before="20" w:after="20"/>
              <w:jc w:val="center"/>
              <w:rPr>
                <w:rFonts w:ascii="Times New Roman" w:hAnsi="Times New Roman"/>
                <w:b/>
                <w:i/>
                <w:sz w:val="24"/>
                <w:lang w:val="pt-BR"/>
              </w:rPr>
            </w:pPr>
            <w:r>
              <w:rPr>
                <w:rFonts w:ascii="Times New Roman" w:hAnsi="Times New Roman"/>
                <w:sz w:val="24"/>
                <w:lang w:val="pt-BR"/>
              </w:rPr>
              <w:t>-</w:t>
            </w:r>
          </w:p>
        </w:tc>
        <w:tc>
          <w:tcPr>
            <w:tcW w:w="900" w:type="dxa"/>
            <w:shd w:val="clear" w:color="auto" w:fill="auto"/>
            <w:vAlign w:val="center"/>
          </w:tcPr>
          <w:p w:rsidR="006E60E4" w:rsidRPr="00DF37B9" w:rsidRDefault="006E60E4" w:rsidP="0073663B">
            <w:pPr>
              <w:spacing w:before="20" w:after="20"/>
              <w:jc w:val="center"/>
              <w:rPr>
                <w:b/>
                <w:i/>
              </w:rPr>
            </w:pPr>
            <w:r w:rsidRPr="00DF37B9">
              <w:t>-</w:t>
            </w:r>
          </w:p>
        </w:tc>
        <w:tc>
          <w:tcPr>
            <w:tcW w:w="900" w:type="dxa"/>
            <w:shd w:val="clear" w:color="auto" w:fill="auto"/>
            <w:vAlign w:val="center"/>
          </w:tcPr>
          <w:p w:rsidR="006E60E4" w:rsidRPr="00DF37B9" w:rsidRDefault="006E60E4" w:rsidP="0073663B">
            <w:pPr>
              <w:spacing w:before="20" w:after="20"/>
              <w:jc w:val="center"/>
              <w:rPr>
                <w:b/>
                <w:i/>
              </w:rPr>
            </w:pPr>
            <w:r w:rsidRPr="00DF37B9">
              <w:t>-</w:t>
            </w:r>
          </w:p>
        </w:tc>
        <w:tc>
          <w:tcPr>
            <w:tcW w:w="892" w:type="dxa"/>
            <w:shd w:val="clear" w:color="auto" w:fill="auto"/>
            <w:vAlign w:val="center"/>
          </w:tcPr>
          <w:p w:rsidR="006E60E4" w:rsidRPr="00DF37B9" w:rsidRDefault="006E60E4" w:rsidP="0073663B">
            <w:pPr>
              <w:spacing w:before="20" w:after="20"/>
              <w:jc w:val="center"/>
              <w:rPr>
                <w:b/>
                <w:i/>
              </w:rPr>
            </w:pPr>
            <w:r w:rsidRPr="00DF37B9">
              <w:t>-</w:t>
            </w:r>
          </w:p>
        </w:tc>
        <w:tc>
          <w:tcPr>
            <w:tcW w:w="985" w:type="dxa"/>
            <w:shd w:val="clear" w:color="auto" w:fill="auto"/>
            <w:vAlign w:val="center"/>
          </w:tcPr>
          <w:p w:rsidR="006E60E4" w:rsidRPr="00DF37B9" w:rsidRDefault="006E60E4" w:rsidP="0073663B">
            <w:pPr>
              <w:spacing w:before="20" w:after="20"/>
              <w:jc w:val="center"/>
              <w:rPr>
                <w:b/>
                <w:i/>
              </w:rPr>
            </w:pPr>
            <w:r w:rsidRPr="00DF37B9">
              <w:t>-</w:t>
            </w:r>
          </w:p>
        </w:tc>
        <w:tc>
          <w:tcPr>
            <w:tcW w:w="1197" w:type="dxa"/>
            <w:shd w:val="clear" w:color="auto" w:fill="auto"/>
            <w:vAlign w:val="center"/>
          </w:tcPr>
          <w:p w:rsidR="006E60E4" w:rsidRPr="00DF37B9" w:rsidRDefault="006E60E4" w:rsidP="0073663B">
            <w:pPr>
              <w:spacing w:before="20" w:after="20"/>
              <w:jc w:val="center"/>
              <w:rPr>
                <w:b/>
                <w:i/>
              </w:rPr>
            </w:pPr>
            <w:r w:rsidRPr="00DF37B9">
              <w:t>-</w:t>
            </w:r>
          </w:p>
        </w:tc>
        <w:tc>
          <w:tcPr>
            <w:tcW w:w="884" w:type="dxa"/>
            <w:shd w:val="clear" w:color="auto" w:fill="auto"/>
            <w:vAlign w:val="center"/>
          </w:tcPr>
          <w:p w:rsidR="006E60E4" w:rsidRPr="00DF37B9" w:rsidRDefault="006E60E4" w:rsidP="0073663B">
            <w:pPr>
              <w:spacing w:before="20" w:after="20"/>
              <w:jc w:val="center"/>
              <w:rPr>
                <w:b/>
                <w:i/>
              </w:rPr>
            </w:pPr>
            <w:r w:rsidRPr="00DF37B9">
              <w:t>-</w:t>
            </w:r>
          </w:p>
        </w:tc>
        <w:tc>
          <w:tcPr>
            <w:tcW w:w="833" w:type="dxa"/>
            <w:shd w:val="clear" w:color="auto" w:fill="auto"/>
            <w:vAlign w:val="center"/>
          </w:tcPr>
          <w:p w:rsidR="006E60E4" w:rsidRPr="00DF37B9" w:rsidRDefault="006E60E4" w:rsidP="0073663B">
            <w:pPr>
              <w:spacing w:before="20" w:after="20"/>
              <w:jc w:val="center"/>
              <w:rPr>
                <w:b/>
                <w:i/>
              </w:rPr>
            </w:pPr>
            <w:r w:rsidRPr="00DF37B9">
              <w:t>-</w:t>
            </w:r>
          </w:p>
        </w:tc>
        <w:tc>
          <w:tcPr>
            <w:tcW w:w="1204" w:type="dxa"/>
            <w:shd w:val="clear" w:color="auto" w:fill="auto"/>
            <w:vAlign w:val="center"/>
          </w:tcPr>
          <w:p w:rsidR="006E60E4" w:rsidRPr="00DF37B9" w:rsidRDefault="006E60E4" w:rsidP="0073663B">
            <w:pPr>
              <w:spacing w:before="20" w:after="20"/>
              <w:jc w:val="center"/>
              <w:rPr>
                <w:b/>
                <w:i/>
              </w:rPr>
            </w:pPr>
            <w:r w:rsidRPr="00DF37B9">
              <w:t>-</w:t>
            </w:r>
          </w:p>
        </w:tc>
        <w:tc>
          <w:tcPr>
            <w:tcW w:w="851" w:type="dxa"/>
            <w:shd w:val="clear" w:color="auto" w:fill="auto"/>
            <w:vAlign w:val="center"/>
          </w:tcPr>
          <w:p w:rsidR="006E60E4" w:rsidRPr="00DF37B9" w:rsidRDefault="00EF418C" w:rsidP="0073663B">
            <w:pPr>
              <w:spacing w:before="20" w:after="20"/>
              <w:jc w:val="center"/>
              <w:rPr>
                <w:rFonts w:ascii="Times New Roman" w:hAnsi="Times New Roman"/>
                <w:i/>
                <w:sz w:val="24"/>
                <w:lang w:val="pt-BR"/>
              </w:rPr>
            </w:pPr>
            <w:r>
              <w:rPr>
                <w:rFonts w:ascii="Times New Roman" w:hAnsi="Times New Roman"/>
                <w:sz w:val="24"/>
                <w:lang w:val="pt-BR"/>
              </w:rPr>
              <w:t>-</w:t>
            </w:r>
          </w:p>
        </w:tc>
      </w:tr>
      <w:tr w:rsidR="006E60E4" w:rsidRPr="00264D9E" w:rsidTr="00F57402">
        <w:trPr>
          <w:trHeight w:val="1199"/>
        </w:trPr>
        <w:tc>
          <w:tcPr>
            <w:tcW w:w="534" w:type="dxa"/>
            <w:vAlign w:val="center"/>
          </w:tcPr>
          <w:p w:rsidR="006E60E4" w:rsidRPr="00264D9E" w:rsidRDefault="006E60E4" w:rsidP="0073663B">
            <w:pPr>
              <w:spacing w:before="20" w:after="20"/>
              <w:jc w:val="center"/>
              <w:rPr>
                <w:rFonts w:ascii="Times New Roman" w:hAnsi="Times New Roman"/>
                <w:b/>
                <w:i/>
                <w:iCs/>
                <w:sz w:val="24"/>
                <w:lang w:val="pt-BR"/>
              </w:rPr>
            </w:pPr>
            <w:r>
              <w:rPr>
                <w:rFonts w:ascii="Times New Roman" w:hAnsi="Times New Roman"/>
                <w:sz w:val="24"/>
                <w:lang w:val="pt-BR"/>
              </w:rPr>
              <w:t>6</w:t>
            </w:r>
          </w:p>
        </w:tc>
        <w:tc>
          <w:tcPr>
            <w:tcW w:w="4820" w:type="dxa"/>
            <w:shd w:val="clear" w:color="auto" w:fill="auto"/>
            <w:vAlign w:val="center"/>
          </w:tcPr>
          <w:p w:rsidR="006E60E4" w:rsidRDefault="006E60E4" w:rsidP="0073663B">
            <w:pPr>
              <w:spacing w:before="20" w:after="20"/>
              <w:rPr>
                <w:color w:val="000000"/>
                <w:sz w:val="24"/>
              </w:rPr>
            </w:pPr>
            <w:r w:rsidRPr="00FE503A">
              <w:rPr>
                <w:rFonts w:ascii="Times New Roman" w:hAnsi="Times New Roman"/>
                <w:sz w:val="24"/>
              </w:rPr>
              <w:t>Số chỉ tiêu lấy mẫu giám sát mối nguy gây ô nhiễm thực phẩm thường xuyên đối với cơ sở kinh doanh dịch vụ ăn uống, TĂĐP (Test nhanh thực phẩm) (chỉ tiêu)</w:t>
            </w:r>
          </w:p>
        </w:tc>
        <w:tc>
          <w:tcPr>
            <w:tcW w:w="1134" w:type="dxa"/>
            <w:shd w:val="clear" w:color="auto" w:fill="auto"/>
            <w:vAlign w:val="center"/>
          </w:tcPr>
          <w:p w:rsidR="006E60E4" w:rsidRPr="00DF37B9" w:rsidRDefault="00D81215" w:rsidP="0073663B">
            <w:pPr>
              <w:widowControl w:val="0"/>
              <w:spacing w:before="20" w:after="20"/>
              <w:jc w:val="center"/>
              <w:rPr>
                <w:rFonts w:ascii="Times New Roman" w:hAnsi="Times New Roman"/>
                <w:b/>
                <w:i/>
                <w:sz w:val="24"/>
                <w:lang w:val="pt-BR"/>
              </w:rPr>
            </w:pPr>
            <w:r>
              <w:rPr>
                <w:rFonts w:ascii="Times New Roman" w:hAnsi="Times New Roman"/>
                <w:sz w:val="24"/>
                <w:lang w:val="pt-BR"/>
              </w:rPr>
              <w:t>05</w:t>
            </w:r>
          </w:p>
        </w:tc>
        <w:tc>
          <w:tcPr>
            <w:tcW w:w="900" w:type="dxa"/>
            <w:shd w:val="clear" w:color="auto" w:fill="auto"/>
            <w:vAlign w:val="center"/>
          </w:tcPr>
          <w:p w:rsidR="006E60E4" w:rsidRPr="00DF37B9" w:rsidRDefault="006E60E4" w:rsidP="00D81215">
            <w:pPr>
              <w:widowControl w:val="0"/>
              <w:spacing w:before="20" w:after="20"/>
              <w:jc w:val="center"/>
              <w:rPr>
                <w:rFonts w:ascii="Times New Roman" w:hAnsi="Times New Roman"/>
                <w:b/>
                <w:i/>
                <w:sz w:val="24"/>
                <w:lang w:val="pt-BR"/>
              </w:rPr>
            </w:pPr>
            <w:r>
              <w:rPr>
                <w:rFonts w:ascii="Times New Roman" w:hAnsi="Times New Roman"/>
                <w:sz w:val="24"/>
                <w:lang w:val="pt-BR"/>
              </w:rPr>
              <w:t>0</w:t>
            </w:r>
            <w:r w:rsidR="00D81215">
              <w:rPr>
                <w:rFonts w:ascii="Times New Roman" w:hAnsi="Times New Roman"/>
                <w:sz w:val="24"/>
                <w:lang w:val="pt-BR"/>
              </w:rPr>
              <w:t>3</w:t>
            </w:r>
          </w:p>
        </w:tc>
        <w:tc>
          <w:tcPr>
            <w:tcW w:w="900" w:type="dxa"/>
            <w:shd w:val="clear" w:color="auto" w:fill="auto"/>
            <w:vAlign w:val="center"/>
          </w:tcPr>
          <w:p w:rsidR="006E60E4" w:rsidRPr="00CC738E" w:rsidRDefault="006E60E4" w:rsidP="00D81215">
            <w:pPr>
              <w:widowControl w:val="0"/>
              <w:spacing w:before="20" w:after="20"/>
              <w:jc w:val="center"/>
              <w:rPr>
                <w:rFonts w:ascii="Times New Roman" w:hAnsi="Times New Roman"/>
                <w:b/>
                <w:i/>
                <w:sz w:val="24"/>
                <w:lang w:val="pt-BR"/>
              </w:rPr>
            </w:pPr>
            <w:r>
              <w:rPr>
                <w:rFonts w:ascii="Times New Roman" w:hAnsi="Times New Roman"/>
                <w:sz w:val="24"/>
                <w:lang w:val="pt-BR"/>
              </w:rPr>
              <w:t>0</w:t>
            </w:r>
            <w:r w:rsidR="00D81215">
              <w:rPr>
                <w:rFonts w:ascii="Times New Roman" w:hAnsi="Times New Roman"/>
                <w:sz w:val="24"/>
                <w:lang w:val="pt-BR"/>
              </w:rPr>
              <w:t>3</w:t>
            </w:r>
          </w:p>
        </w:tc>
        <w:tc>
          <w:tcPr>
            <w:tcW w:w="892" w:type="dxa"/>
            <w:shd w:val="clear" w:color="auto" w:fill="auto"/>
            <w:vAlign w:val="center"/>
          </w:tcPr>
          <w:p w:rsidR="006E60E4" w:rsidRPr="00CC738E" w:rsidRDefault="006E60E4" w:rsidP="00D81215">
            <w:pPr>
              <w:widowControl w:val="0"/>
              <w:spacing w:before="20" w:after="20"/>
              <w:jc w:val="center"/>
              <w:rPr>
                <w:rFonts w:ascii="Times New Roman" w:hAnsi="Times New Roman"/>
                <w:b/>
                <w:i/>
                <w:sz w:val="24"/>
                <w:lang w:val="pt-BR"/>
              </w:rPr>
            </w:pPr>
            <w:r>
              <w:rPr>
                <w:rFonts w:ascii="Times New Roman" w:hAnsi="Times New Roman"/>
                <w:sz w:val="24"/>
                <w:lang w:val="pt-BR"/>
              </w:rPr>
              <w:t>0</w:t>
            </w:r>
            <w:r w:rsidR="00D81215">
              <w:rPr>
                <w:rFonts w:ascii="Times New Roman" w:hAnsi="Times New Roman"/>
                <w:sz w:val="24"/>
                <w:lang w:val="pt-BR"/>
              </w:rPr>
              <w:t>3</w:t>
            </w:r>
          </w:p>
        </w:tc>
        <w:tc>
          <w:tcPr>
            <w:tcW w:w="985" w:type="dxa"/>
            <w:shd w:val="clear" w:color="auto" w:fill="auto"/>
            <w:vAlign w:val="center"/>
          </w:tcPr>
          <w:p w:rsidR="006E60E4" w:rsidRPr="00CC738E" w:rsidRDefault="006E60E4" w:rsidP="00D81215">
            <w:pPr>
              <w:widowControl w:val="0"/>
              <w:spacing w:before="20" w:after="20"/>
              <w:jc w:val="center"/>
              <w:rPr>
                <w:rFonts w:ascii="Times New Roman" w:hAnsi="Times New Roman"/>
                <w:b/>
                <w:i/>
                <w:sz w:val="24"/>
                <w:lang w:val="pt-BR"/>
              </w:rPr>
            </w:pPr>
            <w:r>
              <w:rPr>
                <w:rFonts w:ascii="Times New Roman" w:hAnsi="Times New Roman"/>
                <w:sz w:val="24"/>
                <w:lang w:val="pt-BR"/>
              </w:rPr>
              <w:t>0</w:t>
            </w:r>
            <w:r w:rsidR="00D81215">
              <w:rPr>
                <w:rFonts w:ascii="Times New Roman" w:hAnsi="Times New Roman"/>
                <w:sz w:val="24"/>
                <w:lang w:val="pt-BR"/>
              </w:rPr>
              <w:t>3</w:t>
            </w:r>
          </w:p>
        </w:tc>
        <w:tc>
          <w:tcPr>
            <w:tcW w:w="1197" w:type="dxa"/>
            <w:shd w:val="clear" w:color="auto" w:fill="auto"/>
            <w:vAlign w:val="center"/>
          </w:tcPr>
          <w:p w:rsidR="006E60E4" w:rsidRPr="00CC738E" w:rsidRDefault="006E60E4" w:rsidP="00D81215">
            <w:pPr>
              <w:widowControl w:val="0"/>
              <w:spacing w:before="20" w:after="20"/>
              <w:jc w:val="center"/>
              <w:rPr>
                <w:rFonts w:ascii="Times New Roman" w:hAnsi="Times New Roman"/>
                <w:b/>
                <w:i/>
                <w:sz w:val="24"/>
                <w:lang w:val="pt-BR"/>
              </w:rPr>
            </w:pPr>
            <w:r>
              <w:rPr>
                <w:rFonts w:ascii="Times New Roman" w:hAnsi="Times New Roman"/>
                <w:sz w:val="24"/>
                <w:lang w:val="pt-BR"/>
              </w:rPr>
              <w:t>0</w:t>
            </w:r>
            <w:r w:rsidR="00D81215">
              <w:rPr>
                <w:rFonts w:ascii="Times New Roman" w:hAnsi="Times New Roman"/>
                <w:sz w:val="24"/>
                <w:lang w:val="pt-BR"/>
              </w:rPr>
              <w:t>3</w:t>
            </w:r>
          </w:p>
        </w:tc>
        <w:tc>
          <w:tcPr>
            <w:tcW w:w="884" w:type="dxa"/>
            <w:shd w:val="clear" w:color="auto" w:fill="auto"/>
            <w:vAlign w:val="center"/>
          </w:tcPr>
          <w:p w:rsidR="006E60E4" w:rsidRPr="00CC738E" w:rsidRDefault="006E60E4" w:rsidP="00D81215">
            <w:pPr>
              <w:widowControl w:val="0"/>
              <w:spacing w:before="20" w:after="20"/>
              <w:jc w:val="center"/>
              <w:rPr>
                <w:rFonts w:ascii="Times New Roman" w:hAnsi="Times New Roman"/>
                <w:b/>
                <w:i/>
                <w:sz w:val="24"/>
                <w:lang w:val="pt-BR"/>
              </w:rPr>
            </w:pPr>
            <w:r>
              <w:rPr>
                <w:rFonts w:ascii="Times New Roman" w:hAnsi="Times New Roman"/>
                <w:sz w:val="24"/>
                <w:lang w:val="pt-BR"/>
              </w:rPr>
              <w:t>0</w:t>
            </w:r>
            <w:r w:rsidR="00D81215">
              <w:rPr>
                <w:rFonts w:ascii="Times New Roman" w:hAnsi="Times New Roman"/>
                <w:sz w:val="24"/>
                <w:lang w:val="pt-BR"/>
              </w:rPr>
              <w:t>3</w:t>
            </w:r>
          </w:p>
        </w:tc>
        <w:tc>
          <w:tcPr>
            <w:tcW w:w="833" w:type="dxa"/>
            <w:shd w:val="clear" w:color="auto" w:fill="auto"/>
            <w:vAlign w:val="center"/>
          </w:tcPr>
          <w:p w:rsidR="006E60E4" w:rsidRPr="00CC738E" w:rsidRDefault="006E60E4" w:rsidP="00D81215">
            <w:pPr>
              <w:widowControl w:val="0"/>
              <w:spacing w:before="20" w:after="20"/>
              <w:jc w:val="center"/>
              <w:rPr>
                <w:rFonts w:ascii="Times New Roman" w:hAnsi="Times New Roman"/>
                <w:b/>
                <w:i/>
                <w:sz w:val="24"/>
                <w:lang w:val="pt-BR"/>
              </w:rPr>
            </w:pPr>
            <w:r>
              <w:rPr>
                <w:rFonts w:ascii="Times New Roman" w:hAnsi="Times New Roman"/>
                <w:sz w:val="24"/>
                <w:lang w:val="pt-BR"/>
              </w:rPr>
              <w:t>0</w:t>
            </w:r>
            <w:r w:rsidR="00D81215">
              <w:rPr>
                <w:rFonts w:ascii="Times New Roman" w:hAnsi="Times New Roman"/>
                <w:sz w:val="24"/>
                <w:lang w:val="pt-BR"/>
              </w:rPr>
              <w:t>3</w:t>
            </w:r>
          </w:p>
        </w:tc>
        <w:tc>
          <w:tcPr>
            <w:tcW w:w="1204" w:type="dxa"/>
            <w:shd w:val="clear" w:color="auto" w:fill="auto"/>
            <w:vAlign w:val="center"/>
          </w:tcPr>
          <w:p w:rsidR="006E60E4" w:rsidRPr="00CC738E" w:rsidRDefault="006E60E4" w:rsidP="00D81215">
            <w:pPr>
              <w:widowControl w:val="0"/>
              <w:spacing w:before="20" w:after="20"/>
              <w:jc w:val="center"/>
              <w:rPr>
                <w:rFonts w:ascii="Times New Roman" w:hAnsi="Times New Roman"/>
                <w:b/>
                <w:i/>
                <w:sz w:val="24"/>
                <w:lang w:val="pt-BR"/>
              </w:rPr>
            </w:pPr>
            <w:r>
              <w:rPr>
                <w:rFonts w:ascii="Times New Roman" w:hAnsi="Times New Roman"/>
                <w:sz w:val="24"/>
                <w:lang w:val="pt-BR"/>
              </w:rPr>
              <w:t>0</w:t>
            </w:r>
            <w:r w:rsidR="00D81215">
              <w:rPr>
                <w:rFonts w:ascii="Times New Roman" w:hAnsi="Times New Roman"/>
                <w:sz w:val="24"/>
                <w:lang w:val="pt-BR"/>
              </w:rPr>
              <w:t>3</w:t>
            </w:r>
          </w:p>
        </w:tc>
        <w:tc>
          <w:tcPr>
            <w:tcW w:w="851" w:type="dxa"/>
            <w:shd w:val="clear" w:color="auto" w:fill="auto"/>
            <w:vAlign w:val="center"/>
          </w:tcPr>
          <w:p w:rsidR="006E60E4" w:rsidRPr="00DF37B9" w:rsidRDefault="00D81215" w:rsidP="0073663B">
            <w:pPr>
              <w:spacing w:before="20" w:after="20"/>
              <w:jc w:val="center"/>
              <w:rPr>
                <w:rFonts w:ascii="Times New Roman" w:hAnsi="Times New Roman"/>
                <w:i/>
                <w:sz w:val="24"/>
                <w:lang w:val="pt-BR"/>
              </w:rPr>
            </w:pPr>
            <w:r>
              <w:rPr>
                <w:rFonts w:ascii="Times New Roman" w:hAnsi="Times New Roman"/>
                <w:sz w:val="24"/>
                <w:lang w:val="pt-BR"/>
              </w:rPr>
              <w:t>29</w:t>
            </w:r>
          </w:p>
        </w:tc>
      </w:tr>
      <w:tr w:rsidR="006E60E4" w:rsidRPr="00264D9E" w:rsidTr="00F57402">
        <w:trPr>
          <w:trHeight w:val="411"/>
        </w:trPr>
        <w:tc>
          <w:tcPr>
            <w:tcW w:w="534" w:type="dxa"/>
            <w:vAlign w:val="center"/>
          </w:tcPr>
          <w:p w:rsidR="006E60E4" w:rsidRDefault="006E60E4" w:rsidP="0073663B">
            <w:pPr>
              <w:spacing w:before="20" w:after="20"/>
              <w:jc w:val="center"/>
              <w:rPr>
                <w:rFonts w:ascii="Times New Roman" w:hAnsi="Times New Roman"/>
                <w:b/>
                <w:i/>
                <w:sz w:val="24"/>
                <w:lang w:val="pt-BR"/>
              </w:rPr>
            </w:pPr>
            <w:r>
              <w:rPr>
                <w:rFonts w:ascii="Times New Roman" w:hAnsi="Times New Roman"/>
                <w:sz w:val="24"/>
                <w:lang w:val="pt-BR"/>
              </w:rPr>
              <w:t>7</w:t>
            </w:r>
          </w:p>
        </w:tc>
        <w:tc>
          <w:tcPr>
            <w:tcW w:w="4820" w:type="dxa"/>
            <w:shd w:val="clear" w:color="auto" w:fill="auto"/>
            <w:vAlign w:val="center"/>
          </w:tcPr>
          <w:p w:rsidR="006E60E4" w:rsidRDefault="006E60E4" w:rsidP="0073663B">
            <w:pPr>
              <w:spacing w:before="20" w:after="20"/>
              <w:rPr>
                <w:color w:val="000000"/>
                <w:sz w:val="24"/>
              </w:rPr>
            </w:pPr>
            <w:r w:rsidRPr="00FE503A">
              <w:rPr>
                <w:rFonts w:ascii="Times New Roman" w:hAnsi="Times New Roman"/>
                <w:sz w:val="24"/>
              </w:rPr>
              <w:t>Triển khai các văn bản pháp luật và quy phạm kỹ thuật về ATTP cho cán bộ làm quản lý ATTP cho tuyến huyện, xã, CTV (lớp).</w:t>
            </w:r>
          </w:p>
        </w:tc>
        <w:tc>
          <w:tcPr>
            <w:tcW w:w="1134" w:type="dxa"/>
            <w:shd w:val="clear" w:color="auto" w:fill="auto"/>
            <w:vAlign w:val="center"/>
          </w:tcPr>
          <w:p w:rsidR="006E60E4" w:rsidRPr="00DF37B9" w:rsidRDefault="006E60E4" w:rsidP="0073663B">
            <w:pPr>
              <w:spacing w:before="20" w:after="20"/>
              <w:jc w:val="center"/>
              <w:rPr>
                <w:rFonts w:ascii="Times New Roman" w:hAnsi="Times New Roman"/>
                <w:b/>
                <w:i/>
                <w:sz w:val="24"/>
                <w:lang w:val="pt-BR"/>
              </w:rPr>
            </w:pPr>
            <w:r>
              <w:rPr>
                <w:rFonts w:ascii="Times New Roman" w:hAnsi="Times New Roman"/>
                <w:sz w:val="24"/>
                <w:lang w:val="pt-BR"/>
              </w:rPr>
              <w:t>-</w:t>
            </w:r>
          </w:p>
        </w:tc>
        <w:tc>
          <w:tcPr>
            <w:tcW w:w="900" w:type="dxa"/>
            <w:shd w:val="clear" w:color="auto" w:fill="auto"/>
            <w:vAlign w:val="center"/>
          </w:tcPr>
          <w:p w:rsidR="006E60E4" w:rsidRPr="00DF37B9" w:rsidRDefault="006E60E4" w:rsidP="0073663B">
            <w:pPr>
              <w:spacing w:before="20" w:after="20"/>
              <w:jc w:val="center"/>
              <w:rPr>
                <w:b/>
                <w:i/>
              </w:rPr>
            </w:pPr>
            <w:r w:rsidRPr="00DF37B9">
              <w:t>-</w:t>
            </w:r>
          </w:p>
        </w:tc>
        <w:tc>
          <w:tcPr>
            <w:tcW w:w="900" w:type="dxa"/>
            <w:shd w:val="clear" w:color="auto" w:fill="auto"/>
            <w:vAlign w:val="center"/>
          </w:tcPr>
          <w:p w:rsidR="006E60E4" w:rsidRPr="00DF37B9" w:rsidRDefault="006E60E4" w:rsidP="0073663B">
            <w:pPr>
              <w:spacing w:before="20" w:after="20"/>
              <w:jc w:val="center"/>
              <w:rPr>
                <w:b/>
                <w:i/>
              </w:rPr>
            </w:pPr>
            <w:r w:rsidRPr="00DF37B9">
              <w:t>-</w:t>
            </w:r>
          </w:p>
        </w:tc>
        <w:tc>
          <w:tcPr>
            <w:tcW w:w="892" w:type="dxa"/>
            <w:shd w:val="clear" w:color="auto" w:fill="auto"/>
            <w:vAlign w:val="center"/>
          </w:tcPr>
          <w:p w:rsidR="006E60E4" w:rsidRPr="00DF37B9" w:rsidRDefault="006E60E4" w:rsidP="0073663B">
            <w:pPr>
              <w:spacing w:before="20" w:after="20"/>
              <w:jc w:val="center"/>
              <w:rPr>
                <w:b/>
                <w:i/>
              </w:rPr>
            </w:pPr>
            <w:r w:rsidRPr="00DF37B9">
              <w:t>-</w:t>
            </w:r>
          </w:p>
        </w:tc>
        <w:tc>
          <w:tcPr>
            <w:tcW w:w="985" w:type="dxa"/>
            <w:shd w:val="clear" w:color="auto" w:fill="auto"/>
            <w:vAlign w:val="center"/>
          </w:tcPr>
          <w:p w:rsidR="006E60E4" w:rsidRPr="00DF37B9" w:rsidRDefault="006E60E4" w:rsidP="0073663B">
            <w:pPr>
              <w:spacing w:before="20" w:after="20"/>
              <w:jc w:val="center"/>
              <w:rPr>
                <w:b/>
                <w:i/>
              </w:rPr>
            </w:pPr>
            <w:r w:rsidRPr="00DF37B9">
              <w:t>-</w:t>
            </w:r>
          </w:p>
        </w:tc>
        <w:tc>
          <w:tcPr>
            <w:tcW w:w="1197" w:type="dxa"/>
            <w:shd w:val="clear" w:color="auto" w:fill="auto"/>
            <w:vAlign w:val="center"/>
          </w:tcPr>
          <w:p w:rsidR="006E60E4" w:rsidRPr="00DF37B9" w:rsidRDefault="006E60E4" w:rsidP="0073663B">
            <w:pPr>
              <w:spacing w:before="20" w:after="20"/>
              <w:jc w:val="center"/>
              <w:rPr>
                <w:b/>
                <w:i/>
              </w:rPr>
            </w:pPr>
            <w:r w:rsidRPr="00DF37B9">
              <w:t>-</w:t>
            </w:r>
          </w:p>
        </w:tc>
        <w:tc>
          <w:tcPr>
            <w:tcW w:w="884" w:type="dxa"/>
            <w:shd w:val="clear" w:color="auto" w:fill="auto"/>
            <w:vAlign w:val="center"/>
          </w:tcPr>
          <w:p w:rsidR="006E60E4" w:rsidRPr="00DF37B9" w:rsidRDefault="006E60E4" w:rsidP="0073663B">
            <w:pPr>
              <w:spacing w:before="20" w:after="20"/>
              <w:jc w:val="center"/>
              <w:rPr>
                <w:b/>
                <w:i/>
              </w:rPr>
            </w:pPr>
            <w:r w:rsidRPr="00DF37B9">
              <w:t>-</w:t>
            </w:r>
          </w:p>
        </w:tc>
        <w:tc>
          <w:tcPr>
            <w:tcW w:w="833" w:type="dxa"/>
            <w:shd w:val="clear" w:color="auto" w:fill="auto"/>
            <w:vAlign w:val="center"/>
          </w:tcPr>
          <w:p w:rsidR="006E60E4" w:rsidRPr="00DF37B9" w:rsidRDefault="006E60E4" w:rsidP="0073663B">
            <w:pPr>
              <w:spacing w:before="20" w:after="20"/>
              <w:jc w:val="center"/>
              <w:rPr>
                <w:b/>
                <w:i/>
              </w:rPr>
            </w:pPr>
            <w:r w:rsidRPr="00DF37B9">
              <w:t>-</w:t>
            </w:r>
          </w:p>
        </w:tc>
        <w:tc>
          <w:tcPr>
            <w:tcW w:w="1204" w:type="dxa"/>
            <w:shd w:val="clear" w:color="auto" w:fill="auto"/>
            <w:vAlign w:val="center"/>
          </w:tcPr>
          <w:p w:rsidR="006E60E4" w:rsidRPr="00DF37B9" w:rsidRDefault="006E60E4" w:rsidP="0073663B">
            <w:pPr>
              <w:spacing w:before="20" w:after="20"/>
              <w:jc w:val="center"/>
              <w:rPr>
                <w:b/>
                <w:i/>
              </w:rPr>
            </w:pPr>
            <w:r w:rsidRPr="00DF37B9">
              <w:t>-</w:t>
            </w:r>
          </w:p>
        </w:tc>
        <w:tc>
          <w:tcPr>
            <w:tcW w:w="851" w:type="dxa"/>
            <w:shd w:val="clear" w:color="auto" w:fill="auto"/>
            <w:vAlign w:val="center"/>
          </w:tcPr>
          <w:p w:rsidR="006E60E4" w:rsidRPr="00DF37B9" w:rsidRDefault="006E60E4" w:rsidP="0073663B">
            <w:pPr>
              <w:spacing w:before="20" w:after="20"/>
              <w:jc w:val="center"/>
              <w:rPr>
                <w:rFonts w:ascii="Times New Roman" w:hAnsi="Times New Roman"/>
                <w:i/>
                <w:sz w:val="24"/>
                <w:lang w:val="pt-BR"/>
              </w:rPr>
            </w:pPr>
            <w:r>
              <w:rPr>
                <w:rFonts w:ascii="Times New Roman" w:hAnsi="Times New Roman"/>
                <w:sz w:val="24"/>
                <w:lang w:val="pt-BR"/>
              </w:rPr>
              <w:t>-</w:t>
            </w:r>
          </w:p>
        </w:tc>
      </w:tr>
      <w:tr w:rsidR="006E60E4" w:rsidRPr="00264D9E" w:rsidTr="00F57402">
        <w:trPr>
          <w:trHeight w:val="690"/>
        </w:trPr>
        <w:tc>
          <w:tcPr>
            <w:tcW w:w="534" w:type="dxa"/>
            <w:vAlign w:val="center"/>
          </w:tcPr>
          <w:p w:rsidR="006E60E4" w:rsidRPr="00F16F2F" w:rsidRDefault="006E60E4" w:rsidP="0073663B">
            <w:pPr>
              <w:spacing w:before="20" w:after="20"/>
              <w:jc w:val="center"/>
              <w:rPr>
                <w:rFonts w:ascii="Times New Roman" w:hAnsi="Times New Roman"/>
                <w:b/>
                <w:i/>
                <w:sz w:val="24"/>
              </w:rPr>
            </w:pPr>
            <w:r>
              <w:rPr>
                <w:rFonts w:ascii="Times New Roman" w:hAnsi="Times New Roman"/>
                <w:sz w:val="24"/>
              </w:rPr>
              <w:t>8</w:t>
            </w:r>
          </w:p>
        </w:tc>
        <w:tc>
          <w:tcPr>
            <w:tcW w:w="4820" w:type="dxa"/>
            <w:shd w:val="clear" w:color="auto" w:fill="auto"/>
            <w:vAlign w:val="center"/>
          </w:tcPr>
          <w:p w:rsidR="006E60E4" w:rsidRPr="00F16F2F" w:rsidRDefault="006E60E4" w:rsidP="0073663B">
            <w:pPr>
              <w:spacing w:before="20" w:after="20"/>
              <w:rPr>
                <w:rFonts w:ascii="Times New Roman" w:hAnsi="Times New Roman"/>
                <w:b/>
                <w:i/>
                <w:sz w:val="24"/>
                <w:lang w:val="pt-BR"/>
              </w:rPr>
            </w:pPr>
            <w:r w:rsidRPr="00F16F2F">
              <w:rPr>
                <w:rFonts w:ascii="Times New Roman" w:hAnsi="Times New Roman"/>
                <w:sz w:val="24"/>
              </w:rPr>
              <w:t>Tỷ lệ mắc ngộ độc thực phẩm cấp tính được ghi nhận trên 100.000 dân</w:t>
            </w:r>
            <w:r>
              <w:rPr>
                <w:rFonts w:ascii="Times New Roman" w:hAnsi="Times New Roman"/>
                <w:sz w:val="24"/>
              </w:rPr>
              <w:t>.</w:t>
            </w:r>
          </w:p>
        </w:tc>
        <w:tc>
          <w:tcPr>
            <w:tcW w:w="9780" w:type="dxa"/>
            <w:gridSpan w:val="10"/>
            <w:shd w:val="clear" w:color="auto" w:fill="auto"/>
            <w:vAlign w:val="center"/>
          </w:tcPr>
          <w:p w:rsidR="006E60E4" w:rsidRPr="00FE503A" w:rsidRDefault="006E60E4" w:rsidP="0073663B">
            <w:pPr>
              <w:spacing w:before="20" w:after="20"/>
              <w:jc w:val="center"/>
              <w:rPr>
                <w:rFonts w:ascii="Times New Roman" w:hAnsi="Times New Roman"/>
                <w:i/>
                <w:sz w:val="24"/>
                <w:lang w:val="pt-BR"/>
              </w:rPr>
            </w:pPr>
            <w:r w:rsidRPr="00FE503A">
              <w:rPr>
                <w:rFonts w:ascii="Times New Roman" w:hAnsi="Times New Roman"/>
                <w:sz w:val="24"/>
                <w:lang w:val="pt-BR"/>
              </w:rPr>
              <w:t>&lt; 6</w:t>
            </w:r>
          </w:p>
        </w:tc>
      </w:tr>
    </w:tbl>
    <w:p w:rsidR="006E60E4" w:rsidRDefault="006E60E4" w:rsidP="006E60E4">
      <w:pPr>
        <w:rPr>
          <w:rFonts w:ascii="Times New Roman" w:hAnsi="Times New Roman"/>
          <w:bCs/>
          <w:i/>
          <w:iCs/>
          <w:sz w:val="28"/>
          <w:szCs w:val="28"/>
          <w:lang w:val="pt-BR"/>
        </w:rPr>
        <w:sectPr w:rsidR="006E60E4" w:rsidSect="00F57402">
          <w:pgSz w:w="16840" w:h="11907" w:orient="landscape" w:code="9"/>
          <w:pgMar w:top="1276" w:right="1134" w:bottom="1134" w:left="1134" w:header="720" w:footer="720" w:gutter="0"/>
          <w:cols w:space="720"/>
          <w:titlePg/>
          <w:docGrid w:linePitch="360"/>
        </w:sectPr>
      </w:pPr>
    </w:p>
    <w:p w:rsidR="00232E73" w:rsidRDefault="005737B4" w:rsidP="00D81215"/>
    <w:sectPr w:rsidR="00232E73" w:rsidSect="00F57402">
      <w:pgSz w:w="16840" w:h="11907" w:orient="landscape" w:code="9"/>
      <w:pgMar w:top="1701"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7B4" w:rsidRDefault="005737B4" w:rsidP="006E60E4">
      <w:pPr>
        <w:spacing w:after="0" w:line="240" w:lineRule="auto"/>
      </w:pPr>
      <w:r>
        <w:separator/>
      </w:r>
    </w:p>
  </w:endnote>
  <w:endnote w:type="continuationSeparator" w:id="0">
    <w:p w:rsidR="005737B4" w:rsidRDefault="005737B4" w:rsidP="006E6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7B4" w:rsidRDefault="005737B4" w:rsidP="006E60E4">
      <w:pPr>
        <w:spacing w:after="0" w:line="240" w:lineRule="auto"/>
      </w:pPr>
      <w:r>
        <w:separator/>
      </w:r>
    </w:p>
  </w:footnote>
  <w:footnote w:type="continuationSeparator" w:id="0">
    <w:p w:rsidR="005737B4" w:rsidRDefault="005737B4" w:rsidP="006E60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E4"/>
    <w:rsid w:val="000034B1"/>
    <w:rsid w:val="0002561A"/>
    <w:rsid w:val="000774EC"/>
    <w:rsid w:val="00273058"/>
    <w:rsid w:val="005737B4"/>
    <w:rsid w:val="006B47A8"/>
    <w:rsid w:val="006E60E4"/>
    <w:rsid w:val="0073663B"/>
    <w:rsid w:val="009E1EA1"/>
    <w:rsid w:val="00D01B5B"/>
    <w:rsid w:val="00D427FE"/>
    <w:rsid w:val="00D81215"/>
    <w:rsid w:val="00EB4466"/>
    <w:rsid w:val="00EF418C"/>
    <w:rsid w:val="00F57402"/>
    <w:rsid w:val="00FA2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8">
    <w:name w:val="heading 8"/>
    <w:basedOn w:val="Normal"/>
    <w:next w:val="Normal"/>
    <w:link w:val="Heading8Char"/>
    <w:qFormat/>
    <w:rsid w:val="006E60E4"/>
    <w:pPr>
      <w:keepNext/>
      <w:spacing w:after="0" w:line="240" w:lineRule="auto"/>
      <w:jc w:val="center"/>
      <w:outlineLvl w:val="7"/>
    </w:pPr>
    <w:rPr>
      <w:rFonts w:ascii="Arial" w:eastAsia="Times New Roman" w:hAnsi="Arial" w:cs="Arial"/>
      <w:b/>
      <w:bCs/>
      <w:color w:val="0000FF"/>
      <w:sz w:val="20"/>
      <w:szCs w:val="20"/>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6E60E4"/>
    <w:rPr>
      <w:rFonts w:ascii="Arial" w:eastAsia="Times New Roman" w:hAnsi="Arial" w:cs="Arial"/>
      <w:b/>
      <w:bCs/>
      <w:color w:val="0000FF"/>
      <w:sz w:val="20"/>
      <w:szCs w:val="20"/>
      <w:u w:val="single"/>
      <w:lang w:eastAsia="ko-KR"/>
    </w:rPr>
  </w:style>
  <w:style w:type="table" w:styleId="TableGrid">
    <w:name w:val="Table Grid"/>
    <w:basedOn w:val="TableNormal"/>
    <w:rsid w:val="006E60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6E60E4"/>
    <w:pPr>
      <w:spacing w:after="0" w:line="240" w:lineRule="auto"/>
      <w:jc w:val="both"/>
    </w:pPr>
    <w:rPr>
      <w:rFonts w:ascii="Times New Roman" w:eastAsia="Times New Roman" w:hAnsi="Times New Roman" w:cs="Times New Roman"/>
      <w:sz w:val="28"/>
      <w:szCs w:val="20"/>
    </w:rPr>
  </w:style>
  <w:style w:type="character" w:customStyle="1" w:styleId="BodyText2Char">
    <w:name w:val="Body Text 2 Char"/>
    <w:basedOn w:val="DefaultParagraphFont"/>
    <w:link w:val="BodyText2"/>
    <w:rsid w:val="006E60E4"/>
    <w:rPr>
      <w:rFonts w:ascii="Times New Roman" w:eastAsia="Times New Roman" w:hAnsi="Times New Roman" w:cs="Times New Roman"/>
      <w:sz w:val="28"/>
      <w:szCs w:val="20"/>
    </w:rPr>
  </w:style>
  <w:style w:type="paragraph" w:styleId="Header">
    <w:name w:val="header"/>
    <w:basedOn w:val="Normal"/>
    <w:link w:val="HeaderChar"/>
    <w:uiPriority w:val="99"/>
    <w:rsid w:val="006E60E4"/>
    <w:pPr>
      <w:tabs>
        <w:tab w:val="center" w:pos="4320"/>
        <w:tab w:val="right" w:pos="8640"/>
      </w:tabs>
      <w:spacing w:after="0" w:line="240" w:lineRule="auto"/>
    </w:pPr>
    <w:rPr>
      <w:rFonts w:ascii=".VnTime" w:eastAsia="Times New Roman" w:hAnsi=".VnTime" w:cs="Times New Roman"/>
      <w:b/>
      <w:bCs/>
      <w:i/>
      <w:iCs/>
      <w:sz w:val="26"/>
      <w:szCs w:val="24"/>
    </w:rPr>
  </w:style>
  <w:style w:type="character" w:customStyle="1" w:styleId="HeaderChar">
    <w:name w:val="Header Char"/>
    <w:basedOn w:val="DefaultParagraphFont"/>
    <w:link w:val="Header"/>
    <w:uiPriority w:val="99"/>
    <w:rsid w:val="006E60E4"/>
    <w:rPr>
      <w:rFonts w:ascii=".VnTime" w:eastAsia="Times New Roman" w:hAnsi=".VnTime" w:cs="Times New Roman"/>
      <w:b/>
      <w:bCs/>
      <w:i/>
      <w:iCs/>
      <w:sz w:val="26"/>
      <w:szCs w:val="24"/>
    </w:rPr>
  </w:style>
  <w:style w:type="paragraph" w:styleId="BodyText">
    <w:name w:val="Body Text"/>
    <w:basedOn w:val="Normal"/>
    <w:link w:val="BodyTextChar"/>
    <w:qFormat/>
    <w:rsid w:val="006E60E4"/>
    <w:pPr>
      <w:spacing w:after="120" w:line="240" w:lineRule="auto"/>
    </w:pPr>
    <w:rPr>
      <w:rFonts w:ascii=".VnTime" w:eastAsia="Times New Roman" w:hAnsi=".VnTime" w:cs="Times New Roman"/>
      <w:b/>
      <w:bCs/>
      <w:i/>
      <w:iCs/>
      <w:sz w:val="26"/>
      <w:szCs w:val="24"/>
    </w:rPr>
  </w:style>
  <w:style w:type="character" w:customStyle="1" w:styleId="BodyTextChar">
    <w:name w:val="Body Text Char"/>
    <w:basedOn w:val="DefaultParagraphFont"/>
    <w:link w:val="BodyText"/>
    <w:rsid w:val="006E60E4"/>
    <w:rPr>
      <w:rFonts w:ascii=".VnTime" w:eastAsia="Times New Roman" w:hAnsi=".VnTime" w:cs="Times New Roman"/>
      <w:b/>
      <w:bCs/>
      <w:i/>
      <w:iCs/>
      <w:sz w:val="26"/>
      <w:szCs w:val="24"/>
    </w:rPr>
  </w:style>
  <w:style w:type="paragraph" w:styleId="Footer">
    <w:name w:val="footer"/>
    <w:basedOn w:val="Normal"/>
    <w:link w:val="FooterChar"/>
    <w:uiPriority w:val="99"/>
    <w:unhideWhenUsed/>
    <w:rsid w:val="006E6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0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8">
    <w:name w:val="heading 8"/>
    <w:basedOn w:val="Normal"/>
    <w:next w:val="Normal"/>
    <w:link w:val="Heading8Char"/>
    <w:qFormat/>
    <w:rsid w:val="006E60E4"/>
    <w:pPr>
      <w:keepNext/>
      <w:spacing w:after="0" w:line="240" w:lineRule="auto"/>
      <w:jc w:val="center"/>
      <w:outlineLvl w:val="7"/>
    </w:pPr>
    <w:rPr>
      <w:rFonts w:ascii="Arial" w:eastAsia="Times New Roman" w:hAnsi="Arial" w:cs="Arial"/>
      <w:b/>
      <w:bCs/>
      <w:color w:val="0000FF"/>
      <w:sz w:val="20"/>
      <w:szCs w:val="20"/>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6E60E4"/>
    <w:rPr>
      <w:rFonts w:ascii="Arial" w:eastAsia="Times New Roman" w:hAnsi="Arial" w:cs="Arial"/>
      <w:b/>
      <w:bCs/>
      <w:color w:val="0000FF"/>
      <w:sz w:val="20"/>
      <w:szCs w:val="20"/>
      <w:u w:val="single"/>
      <w:lang w:eastAsia="ko-KR"/>
    </w:rPr>
  </w:style>
  <w:style w:type="table" w:styleId="TableGrid">
    <w:name w:val="Table Grid"/>
    <w:basedOn w:val="TableNormal"/>
    <w:rsid w:val="006E60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6E60E4"/>
    <w:pPr>
      <w:spacing w:after="0" w:line="240" w:lineRule="auto"/>
      <w:jc w:val="both"/>
    </w:pPr>
    <w:rPr>
      <w:rFonts w:ascii="Times New Roman" w:eastAsia="Times New Roman" w:hAnsi="Times New Roman" w:cs="Times New Roman"/>
      <w:sz w:val="28"/>
      <w:szCs w:val="20"/>
    </w:rPr>
  </w:style>
  <w:style w:type="character" w:customStyle="1" w:styleId="BodyText2Char">
    <w:name w:val="Body Text 2 Char"/>
    <w:basedOn w:val="DefaultParagraphFont"/>
    <w:link w:val="BodyText2"/>
    <w:rsid w:val="006E60E4"/>
    <w:rPr>
      <w:rFonts w:ascii="Times New Roman" w:eastAsia="Times New Roman" w:hAnsi="Times New Roman" w:cs="Times New Roman"/>
      <w:sz w:val="28"/>
      <w:szCs w:val="20"/>
    </w:rPr>
  </w:style>
  <w:style w:type="paragraph" w:styleId="Header">
    <w:name w:val="header"/>
    <w:basedOn w:val="Normal"/>
    <w:link w:val="HeaderChar"/>
    <w:uiPriority w:val="99"/>
    <w:rsid w:val="006E60E4"/>
    <w:pPr>
      <w:tabs>
        <w:tab w:val="center" w:pos="4320"/>
        <w:tab w:val="right" w:pos="8640"/>
      </w:tabs>
      <w:spacing w:after="0" w:line="240" w:lineRule="auto"/>
    </w:pPr>
    <w:rPr>
      <w:rFonts w:ascii=".VnTime" w:eastAsia="Times New Roman" w:hAnsi=".VnTime" w:cs="Times New Roman"/>
      <w:b/>
      <w:bCs/>
      <w:i/>
      <w:iCs/>
      <w:sz w:val="26"/>
      <w:szCs w:val="24"/>
    </w:rPr>
  </w:style>
  <w:style w:type="character" w:customStyle="1" w:styleId="HeaderChar">
    <w:name w:val="Header Char"/>
    <w:basedOn w:val="DefaultParagraphFont"/>
    <w:link w:val="Header"/>
    <w:uiPriority w:val="99"/>
    <w:rsid w:val="006E60E4"/>
    <w:rPr>
      <w:rFonts w:ascii=".VnTime" w:eastAsia="Times New Roman" w:hAnsi=".VnTime" w:cs="Times New Roman"/>
      <w:b/>
      <w:bCs/>
      <w:i/>
      <w:iCs/>
      <w:sz w:val="26"/>
      <w:szCs w:val="24"/>
    </w:rPr>
  </w:style>
  <w:style w:type="paragraph" w:styleId="BodyText">
    <w:name w:val="Body Text"/>
    <w:basedOn w:val="Normal"/>
    <w:link w:val="BodyTextChar"/>
    <w:qFormat/>
    <w:rsid w:val="006E60E4"/>
    <w:pPr>
      <w:spacing w:after="120" w:line="240" w:lineRule="auto"/>
    </w:pPr>
    <w:rPr>
      <w:rFonts w:ascii=".VnTime" w:eastAsia="Times New Roman" w:hAnsi=".VnTime" w:cs="Times New Roman"/>
      <w:b/>
      <w:bCs/>
      <w:i/>
      <w:iCs/>
      <w:sz w:val="26"/>
      <w:szCs w:val="24"/>
    </w:rPr>
  </w:style>
  <w:style w:type="character" w:customStyle="1" w:styleId="BodyTextChar">
    <w:name w:val="Body Text Char"/>
    <w:basedOn w:val="DefaultParagraphFont"/>
    <w:link w:val="BodyText"/>
    <w:rsid w:val="006E60E4"/>
    <w:rPr>
      <w:rFonts w:ascii=".VnTime" w:eastAsia="Times New Roman" w:hAnsi=".VnTime" w:cs="Times New Roman"/>
      <w:b/>
      <w:bCs/>
      <w:i/>
      <w:iCs/>
      <w:sz w:val="26"/>
      <w:szCs w:val="24"/>
    </w:rPr>
  </w:style>
  <w:style w:type="paragraph" w:styleId="Footer">
    <w:name w:val="footer"/>
    <w:basedOn w:val="Normal"/>
    <w:link w:val="FooterChar"/>
    <w:uiPriority w:val="99"/>
    <w:unhideWhenUsed/>
    <w:rsid w:val="006E6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2021-05-12T07:06:00Z</cp:lastPrinted>
  <dcterms:created xsi:type="dcterms:W3CDTF">2021-04-14T06:39:00Z</dcterms:created>
  <dcterms:modified xsi:type="dcterms:W3CDTF">2021-05-12T07:09:00Z</dcterms:modified>
</cp:coreProperties>
</file>